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90BD" w14:textId="31B18C8C" w:rsidR="00751CF8" w:rsidRPr="00076484" w:rsidRDefault="00134F65" w:rsidP="00232160">
      <w:pPr>
        <w:spacing w:before="120"/>
        <w:jc w:val="center"/>
        <w:rPr>
          <w:b/>
          <w:color w:val="0070C0"/>
          <w:sz w:val="28"/>
          <w:szCs w:val="28"/>
        </w:rPr>
      </w:pPr>
      <w:r>
        <w:rPr>
          <w:b/>
          <w:noProof/>
          <w:color w:val="0070C0"/>
          <w:sz w:val="28"/>
          <w:szCs w:val="28"/>
        </w:rPr>
        <w:drawing>
          <wp:anchor distT="0" distB="0" distL="114300" distR="114300" simplePos="0" relativeHeight="251658240" behindDoc="0" locked="0" layoutInCell="1" allowOverlap="1" wp14:anchorId="0369B26D" wp14:editId="1BB9E813">
            <wp:simplePos x="0" y="0"/>
            <wp:positionH relativeFrom="margin">
              <wp:align>center</wp:align>
            </wp:positionH>
            <wp:positionV relativeFrom="paragraph">
              <wp:posOffset>0</wp:posOffset>
            </wp:positionV>
            <wp:extent cx="2959100" cy="565785"/>
            <wp:effectExtent l="0" t="0" r="0" b="5715"/>
            <wp:wrapTopAndBottom/>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100" cy="565785"/>
                    </a:xfrm>
                    <a:prstGeom prst="rect">
                      <a:avLst/>
                    </a:prstGeom>
                  </pic:spPr>
                </pic:pic>
              </a:graphicData>
            </a:graphic>
          </wp:anchor>
        </w:drawing>
      </w:r>
      <w:r w:rsidR="00076484">
        <w:rPr>
          <w:b/>
          <w:color w:val="0070C0"/>
          <w:sz w:val="28"/>
          <w:szCs w:val="28"/>
        </w:rPr>
        <w:t xml:space="preserve">Fellowship </w:t>
      </w:r>
      <w:r w:rsidR="002A798D">
        <w:rPr>
          <w:b/>
          <w:color w:val="0070C0"/>
          <w:sz w:val="28"/>
          <w:szCs w:val="28"/>
        </w:rPr>
        <w:t>Doctrinal Statement</w:t>
      </w:r>
      <w:r w:rsidR="004F502A">
        <w:rPr>
          <w:b/>
          <w:color w:val="0070C0"/>
          <w:sz w:val="28"/>
          <w:szCs w:val="28"/>
        </w:rPr>
        <w:t xml:space="preserve"> &amp; Employee</w:t>
      </w:r>
      <w:r w:rsidR="00751CF8" w:rsidRPr="00076484">
        <w:rPr>
          <w:b/>
          <w:color w:val="0070C0"/>
          <w:sz w:val="28"/>
          <w:szCs w:val="28"/>
        </w:rPr>
        <w:t xml:space="preserve"> Code of </w:t>
      </w:r>
      <w:r w:rsidR="004F502A">
        <w:rPr>
          <w:b/>
          <w:color w:val="0070C0"/>
          <w:sz w:val="28"/>
          <w:szCs w:val="28"/>
        </w:rPr>
        <w:t>Ethics Agreement</w:t>
      </w:r>
    </w:p>
    <w:p w14:paraId="548090BE" w14:textId="77777777" w:rsidR="00F40C25" w:rsidRPr="0056585D" w:rsidRDefault="00BB34E1" w:rsidP="00D25DC7">
      <w:pPr>
        <w:spacing w:before="240"/>
        <w:rPr>
          <w:sz w:val="23"/>
          <w:szCs w:val="23"/>
        </w:rPr>
      </w:pPr>
      <w:r w:rsidRPr="0056585D">
        <w:rPr>
          <w:sz w:val="23"/>
          <w:szCs w:val="23"/>
        </w:rPr>
        <w:t xml:space="preserve">Staff members </w:t>
      </w:r>
      <w:r w:rsidR="00076484" w:rsidRPr="0056585D">
        <w:rPr>
          <w:sz w:val="23"/>
          <w:szCs w:val="23"/>
        </w:rPr>
        <w:t xml:space="preserve">of Fellowship Bible Church of Northwest Arkansas (FBCNWA) </w:t>
      </w:r>
      <w:r w:rsidR="00C454D4" w:rsidRPr="0056585D">
        <w:rPr>
          <w:sz w:val="23"/>
          <w:szCs w:val="23"/>
        </w:rPr>
        <w:t xml:space="preserve">represent </w:t>
      </w:r>
      <w:r w:rsidRPr="0056585D">
        <w:rPr>
          <w:sz w:val="23"/>
          <w:szCs w:val="23"/>
        </w:rPr>
        <w:t xml:space="preserve">the </w:t>
      </w:r>
      <w:r w:rsidR="00E050D3" w:rsidRPr="0056585D">
        <w:rPr>
          <w:sz w:val="23"/>
          <w:szCs w:val="23"/>
        </w:rPr>
        <w:t>C</w:t>
      </w:r>
      <w:r w:rsidRPr="0056585D">
        <w:rPr>
          <w:sz w:val="23"/>
          <w:szCs w:val="23"/>
        </w:rPr>
        <w:t>hurch in both their work and private lives</w:t>
      </w:r>
      <w:r w:rsidR="00C454D4" w:rsidRPr="0056585D">
        <w:rPr>
          <w:sz w:val="23"/>
          <w:szCs w:val="23"/>
        </w:rPr>
        <w:t xml:space="preserve">. As a result, </w:t>
      </w:r>
      <w:r w:rsidR="00732939" w:rsidRPr="0056585D">
        <w:rPr>
          <w:sz w:val="23"/>
          <w:szCs w:val="23"/>
        </w:rPr>
        <w:t>employment at Fellowship carries with it the</w:t>
      </w:r>
      <w:r w:rsidR="00711F7B" w:rsidRPr="0056585D">
        <w:rPr>
          <w:sz w:val="23"/>
          <w:szCs w:val="23"/>
        </w:rPr>
        <w:t xml:space="preserve"> re</w:t>
      </w:r>
      <w:r w:rsidRPr="0056585D">
        <w:rPr>
          <w:sz w:val="23"/>
          <w:szCs w:val="23"/>
        </w:rPr>
        <w:t xml:space="preserve">sponsibility </w:t>
      </w:r>
      <w:r w:rsidR="00732939" w:rsidRPr="0056585D">
        <w:rPr>
          <w:sz w:val="23"/>
          <w:szCs w:val="23"/>
        </w:rPr>
        <w:t xml:space="preserve">of </w:t>
      </w:r>
      <w:r w:rsidR="00BB0C42" w:rsidRPr="0056585D">
        <w:rPr>
          <w:sz w:val="23"/>
          <w:szCs w:val="23"/>
        </w:rPr>
        <w:t>appropriate</w:t>
      </w:r>
      <w:r w:rsidR="00732939" w:rsidRPr="0056585D">
        <w:rPr>
          <w:sz w:val="23"/>
          <w:szCs w:val="23"/>
        </w:rPr>
        <w:t xml:space="preserve"> behavior.  </w:t>
      </w:r>
      <w:r w:rsidR="00D425D7" w:rsidRPr="0056585D">
        <w:rPr>
          <w:sz w:val="23"/>
          <w:szCs w:val="23"/>
        </w:rPr>
        <w:t>As staff members, we must endeavor to live lives that exemplify</w:t>
      </w:r>
      <w:r w:rsidR="00732939" w:rsidRPr="0056585D">
        <w:rPr>
          <w:sz w:val="23"/>
          <w:szCs w:val="23"/>
        </w:rPr>
        <w:t xml:space="preserve"> Godly character and embody </w:t>
      </w:r>
      <w:r w:rsidR="00C454D4" w:rsidRPr="0056585D">
        <w:rPr>
          <w:sz w:val="23"/>
          <w:szCs w:val="23"/>
        </w:rPr>
        <w:t xml:space="preserve">Fellowship’s Mission, Vision, </w:t>
      </w:r>
      <w:r w:rsidR="00D02762" w:rsidRPr="0056585D">
        <w:rPr>
          <w:sz w:val="23"/>
          <w:szCs w:val="23"/>
        </w:rPr>
        <w:t xml:space="preserve">Statement of Faith, and </w:t>
      </w:r>
      <w:r w:rsidR="00884980" w:rsidRPr="0056585D">
        <w:rPr>
          <w:sz w:val="23"/>
          <w:szCs w:val="23"/>
        </w:rPr>
        <w:t xml:space="preserve">Core </w:t>
      </w:r>
      <w:r w:rsidR="00C454D4" w:rsidRPr="0056585D">
        <w:rPr>
          <w:sz w:val="23"/>
          <w:szCs w:val="23"/>
        </w:rPr>
        <w:t>Values</w:t>
      </w:r>
      <w:r w:rsidR="00884980" w:rsidRPr="0056585D">
        <w:rPr>
          <w:sz w:val="23"/>
          <w:szCs w:val="23"/>
        </w:rPr>
        <w:t xml:space="preserve"> &amp; Beliefs</w:t>
      </w:r>
      <w:r w:rsidR="00BA4438" w:rsidRPr="0056585D">
        <w:rPr>
          <w:sz w:val="23"/>
          <w:szCs w:val="23"/>
        </w:rPr>
        <w:t xml:space="preserve">. </w:t>
      </w:r>
      <w:r w:rsidR="00F40C25" w:rsidRPr="0056585D">
        <w:rPr>
          <w:sz w:val="23"/>
          <w:szCs w:val="23"/>
        </w:rPr>
        <w:t xml:space="preserve">Fellowship Bible Church of Northwest </w:t>
      </w:r>
      <w:r w:rsidR="00732939" w:rsidRPr="0056585D">
        <w:rPr>
          <w:sz w:val="23"/>
          <w:szCs w:val="23"/>
        </w:rPr>
        <w:t>Arkansas believes that the Bible</w:t>
      </w:r>
      <w:r w:rsidR="00F40C25" w:rsidRPr="0056585D">
        <w:rPr>
          <w:sz w:val="23"/>
          <w:szCs w:val="23"/>
        </w:rPr>
        <w:t xml:space="preserve"> is the ultimate authority in all matters,</w:t>
      </w:r>
      <w:r w:rsidR="0019708C" w:rsidRPr="0056585D">
        <w:rPr>
          <w:sz w:val="23"/>
          <w:szCs w:val="23"/>
        </w:rPr>
        <w:t xml:space="preserve"> </w:t>
      </w:r>
      <w:r w:rsidR="00BB0C42" w:rsidRPr="0056585D">
        <w:rPr>
          <w:sz w:val="23"/>
          <w:szCs w:val="23"/>
        </w:rPr>
        <w:t xml:space="preserve">therefore the staff is expected to </w:t>
      </w:r>
      <w:r w:rsidR="00F40C25" w:rsidRPr="0056585D">
        <w:rPr>
          <w:sz w:val="23"/>
          <w:szCs w:val="23"/>
        </w:rPr>
        <w:t xml:space="preserve">conduct </w:t>
      </w:r>
      <w:r w:rsidR="00BB0C42" w:rsidRPr="0056585D">
        <w:rPr>
          <w:sz w:val="23"/>
          <w:szCs w:val="23"/>
        </w:rPr>
        <w:t>themselves</w:t>
      </w:r>
      <w:r w:rsidR="00F40C25" w:rsidRPr="0056585D">
        <w:rPr>
          <w:sz w:val="23"/>
          <w:szCs w:val="23"/>
        </w:rPr>
        <w:t xml:space="preserve"> in alignment with </w:t>
      </w:r>
      <w:r w:rsidR="00884980" w:rsidRPr="0056585D">
        <w:rPr>
          <w:sz w:val="23"/>
          <w:szCs w:val="23"/>
        </w:rPr>
        <w:t>the S</w:t>
      </w:r>
      <w:r w:rsidR="00F40C25" w:rsidRPr="0056585D">
        <w:rPr>
          <w:sz w:val="23"/>
          <w:szCs w:val="23"/>
        </w:rPr>
        <w:t>cripture</w:t>
      </w:r>
      <w:r w:rsidR="00884980" w:rsidRPr="0056585D">
        <w:rPr>
          <w:sz w:val="23"/>
          <w:szCs w:val="23"/>
        </w:rPr>
        <w:t>s and standards</w:t>
      </w:r>
      <w:r w:rsidR="00F40C25" w:rsidRPr="0056585D">
        <w:rPr>
          <w:sz w:val="23"/>
          <w:szCs w:val="23"/>
        </w:rPr>
        <w:t xml:space="preserve"> as defined by the Elders. </w:t>
      </w:r>
    </w:p>
    <w:p w14:paraId="548090BF" w14:textId="77777777" w:rsidR="00C454D4" w:rsidRPr="0056585D" w:rsidRDefault="00BA4438" w:rsidP="0056585D">
      <w:pPr>
        <w:spacing w:before="80"/>
        <w:rPr>
          <w:sz w:val="23"/>
          <w:szCs w:val="23"/>
        </w:rPr>
      </w:pPr>
      <w:r w:rsidRPr="0056585D">
        <w:rPr>
          <w:sz w:val="23"/>
          <w:szCs w:val="23"/>
        </w:rPr>
        <w:t xml:space="preserve">The purpose of this </w:t>
      </w:r>
      <w:r w:rsidR="0056585D" w:rsidRPr="0056585D">
        <w:rPr>
          <w:i/>
          <w:sz w:val="23"/>
          <w:szCs w:val="23"/>
        </w:rPr>
        <w:t xml:space="preserve">Employee </w:t>
      </w:r>
      <w:r w:rsidRPr="0056585D">
        <w:rPr>
          <w:i/>
          <w:sz w:val="23"/>
          <w:szCs w:val="23"/>
        </w:rPr>
        <w:t xml:space="preserve">Code of </w:t>
      </w:r>
      <w:r w:rsidR="00076484" w:rsidRPr="0056585D">
        <w:rPr>
          <w:i/>
          <w:sz w:val="23"/>
          <w:szCs w:val="23"/>
        </w:rPr>
        <w:t xml:space="preserve">Ethics </w:t>
      </w:r>
      <w:r w:rsidR="00854D3D" w:rsidRPr="0056585D">
        <w:rPr>
          <w:i/>
          <w:sz w:val="23"/>
          <w:szCs w:val="23"/>
        </w:rPr>
        <w:t xml:space="preserve">Agreement </w:t>
      </w:r>
      <w:r w:rsidRPr="0056585D">
        <w:rPr>
          <w:sz w:val="23"/>
          <w:szCs w:val="23"/>
        </w:rPr>
        <w:t>is to strengthen Fellowship’s ethical climate and to provide basic guidelines for all employees and volunteers.</w:t>
      </w:r>
      <w:r w:rsidR="00076484" w:rsidRPr="0056585D">
        <w:rPr>
          <w:sz w:val="23"/>
          <w:szCs w:val="23"/>
        </w:rPr>
        <w:t xml:space="preserve"> FBCNWA reserves the constitutional right as a church to base leadership decisions on Biblical authority</w:t>
      </w:r>
      <w:r w:rsidR="00335625" w:rsidRPr="0056585D">
        <w:rPr>
          <w:sz w:val="23"/>
          <w:szCs w:val="23"/>
        </w:rPr>
        <w:t xml:space="preserve"> and</w:t>
      </w:r>
      <w:r w:rsidR="00076484" w:rsidRPr="0056585D">
        <w:rPr>
          <w:sz w:val="23"/>
          <w:szCs w:val="23"/>
        </w:rPr>
        <w:t xml:space="preserve"> ethical and doctrinal standards as established by the Elders of Fellowship Bible Church of Northwest Arkansas. </w:t>
      </w:r>
      <w:r w:rsidR="00E050D3" w:rsidRPr="0056585D">
        <w:rPr>
          <w:sz w:val="23"/>
          <w:szCs w:val="23"/>
        </w:rPr>
        <w:t>See</w:t>
      </w:r>
      <w:r w:rsidRPr="0056585D">
        <w:rPr>
          <w:sz w:val="23"/>
          <w:szCs w:val="23"/>
        </w:rPr>
        <w:t xml:space="preserve"> </w:t>
      </w:r>
      <w:r w:rsidR="00711F7B" w:rsidRPr="0056585D">
        <w:rPr>
          <w:sz w:val="23"/>
          <w:szCs w:val="23"/>
        </w:rPr>
        <w:t>your Team Leader</w:t>
      </w:r>
      <w:r w:rsidR="00F40C25" w:rsidRPr="0056585D">
        <w:rPr>
          <w:sz w:val="23"/>
          <w:szCs w:val="23"/>
        </w:rPr>
        <w:t>, Operations Team Member,</w:t>
      </w:r>
      <w:r w:rsidR="00711F7B" w:rsidRPr="0056585D">
        <w:rPr>
          <w:sz w:val="23"/>
          <w:szCs w:val="23"/>
        </w:rPr>
        <w:t xml:space="preserve"> or a representative of the Human Resources Department</w:t>
      </w:r>
      <w:r w:rsidR="00E050D3" w:rsidRPr="0056585D">
        <w:rPr>
          <w:sz w:val="23"/>
          <w:szCs w:val="23"/>
        </w:rPr>
        <w:t xml:space="preserve"> for further discussion if you have questions</w:t>
      </w:r>
      <w:r w:rsidRPr="0056585D">
        <w:rPr>
          <w:sz w:val="23"/>
          <w:szCs w:val="23"/>
        </w:rPr>
        <w:t>.</w:t>
      </w:r>
    </w:p>
    <w:p w14:paraId="548090C0" w14:textId="77777777" w:rsidR="00076484" w:rsidRPr="0056585D" w:rsidRDefault="00076484" w:rsidP="0056585D">
      <w:pPr>
        <w:spacing w:before="80"/>
        <w:jc w:val="center"/>
        <w:rPr>
          <w:i/>
          <w:sz w:val="23"/>
          <w:szCs w:val="23"/>
        </w:rPr>
      </w:pPr>
      <w:r w:rsidRPr="0056585D">
        <w:rPr>
          <w:i/>
          <w:sz w:val="23"/>
          <w:szCs w:val="23"/>
        </w:rPr>
        <w:t xml:space="preserve">We put no stumbling block in anyone’s path, so that our ministry will not be discredited. </w:t>
      </w:r>
      <w:r w:rsidRPr="0056585D">
        <w:rPr>
          <w:sz w:val="23"/>
          <w:szCs w:val="23"/>
        </w:rPr>
        <w:t>2 Cor 6:3</w:t>
      </w:r>
    </w:p>
    <w:p w14:paraId="548090C1" w14:textId="77777777" w:rsidR="00076484" w:rsidRPr="0056585D" w:rsidRDefault="00076484" w:rsidP="0056585D">
      <w:pPr>
        <w:spacing w:before="80"/>
        <w:jc w:val="center"/>
        <w:rPr>
          <w:sz w:val="23"/>
          <w:szCs w:val="23"/>
        </w:rPr>
      </w:pPr>
      <w:r w:rsidRPr="0056585D">
        <w:rPr>
          <w:i/>
          <w:sz w:val="23"/>
          <w:szCs w:val="23"/>
        </w:rPr>
        <w:t>Whatever happens, conduct yourselves in a manner worthy of the gospel of Christ</w:t>
      </w:r>
      <w:r w:rsidRPr="0056585D">
        <w:rPr>
          <w:sz w:val="23"/>
          <w:szCs w:val="23"/>
        </w:rPr>
        <w:t>. Phil 1:27</w:t>
      </w:r>
    </w:p>
    <w:p w14:paraId="2A650509" w14:textId="77777777" w:rsidR="00D0403B" w:rsidRPr="00932DB1" w:rsidRDefault="00D0403B" w:rsidP="00D0403B">
      <w:pPr>
        <w:spacing w:before="240"/>
        <w:rPr>
          <w:b/>
          <w:color w:val="0070C0"/>
          <w:sz w:val="26"/>
          <w:szCs w:val="26"/>
        </w:rPr>
      </w:pPr>
      <w:r w:rsidRPr="00932DB1">
        <w:rPr>
          <w:b/>
          <w:color w:val="0070C0"/>
          <w:sz w:val="26"/>
          <w:szCs w:val="26"/>
        </w:rPr>
        <w:t>FBCNWA – “Who We Are”</w:t>
      </w:r>
    </w:p>
    <w:p w14:paraId="007EE1A5" w14:textId="77777777" w:rsidR="00D0403B" w:rsidRPr="00203E68" w:rsidRDefault="00D0403B" w:rsidP="00D0403B">
      <w:pPr>
        <w:pStyle w:val="ListParagraph"/>
        <w:numPr>
          <w:ilvl w:val="0"/>
          <w:numId w:val="6"/>
        </w:numPr>
        <w:rPr>
          <w:rFonts w:ascii="Cambria" w:hAnsi="Cambria"/>
        </w:rPr>
      </w:pPr>
      <w:r w:rsidRPr="00203E68">
        <w:rPr>
          <w:rFonts w:ascii="Cambria" w:hAnsi="Cambria"/>
          <w:b/>
          <w:u w:val="single"/>
        </w:rPr>
        <w:t>Ultimate Objective</w:t>
      </w:r>
      <w:r w:rsidRPr="00203E68">
        <w:rPr>
          <w:rFonts w:ascii="Cambria" w:hAnsi="Cambria"/>
        </w:rPr>
        <w:t>- To glorify God</w:t>
      </w:r>
    </w:p>
    <w:p w14:paraId="1EA33356" w14:textId="77777777" w:rsidR="00D0403B" w:rsidRPr="00203E68" w:rsidRDefault="00D0403B" w:rsidP="00D0403B">
      <w:pPr>
        <w:pStyle w:val="ListParagraph"/>
        <w:numPr>
          <w:ilvl w:val="0"/>
          <w:numId w:val="6"/>
        </w:numPr>
        <w:rPr>
          <w:rFonts w:ascii="Cambria" w:hAnsi="Cambria"/>
        </w:rPr>
      </w:pPr>
      <w:r w:rsidRPr="00203E68">
        <w:rPr>
          <w:rFonts w:ascii="Cambria" w:hAnsi="Cambria"/>
          <w:b/>
          <w:u w:val="single"/>
        </w:rPr>
        <w:t>Mission</w:t>
      </w:r>
      <w:r w:rsidRPr="00203E68">
        <w:rPr>
          <w:rFonts w:ascii="Cambria" w:hAnsi="Cambria"/>
        </w:rPr>
        <w:t>- To produce and release spiritual leaders who know and express the authentic Christ to N</w:t>
      </w:r>
      <w:r>
        <w:rPr>
          <w:rFonts w:ascii="Cambria" w:hAnsi="Cambria"/>
        </w:rPr>
        <w:t xml:space="preserve">orthwest </w:t>
      </w:r>
      <w:r w:rsidRPr="00203E68">
        <w:rPr>
          <w:rFonts w:ascii="Cambria" w:hAnsi="Cambria"/>
        </w:rPr>
        <w:t>Arkansas and the world</w:t>
      </w:r>
    </w:p>
    <w:p w14:paraId="75F52D27" w14:textId="77777777" w:rsidR="00D0403B" w:rsidRPr="00203E68" w:rsidRDefault="00D0403B" w:rsidP="00D0403B">
      <w:pPr>
        <w:pStyle w:val="ListParagraph"/>
        <w:numPr>
          <w:ilvl w:val="0"/>
          <w:numId w:val="6"/>
        </w:numPr>
        <w:rPr>
          <w:rFonts w:ascii="Cambria" w:hAnsi="Cambria"/>
        </w:rPr>
      </w:pPr>
      <w:r w:rsidRPr="00203E68">
        <w:rPr>
          <w:rFonts w:ascii="Cambria" w:hAnsi="Cambria"/>
          <w:b/>
          <w:u w:val="single"/>
        </w:rPr>
        <w:t>Vision</w:t>
      </w:r>
      <w:r w:rsidRPr="00203E68">
        <w:rPr>
          <w:rFonts w:ascii="Cambria" w:hAnsi="Cambria"/>
        </w:rPr>
        <w:t>- T</w:t>
      </w:r>
      <w:r>
        <w:rPr>
          <w:rFonts w:ascii="Cambria" w:hAnsi="Cambria"/>
        </w:rPr>
        <w:t>o change the heart and soul of N</w:t>
      </w:r>
      <w:r w:rsidRPr="00203E68">
        <w:rPr>
          <w:rFonts w:ascii="Cambria" w:hAnsi="Cambria"/>
        </w:rPr>
        <w:t xml:space="preserve">orthwest Arkansas and the world </w:t>
      </w:r>
    </w:p>
    <w:p w14:paraId="59D21E60" w14:textId="77777777" w:rsidR="00D0403B" w:rsidRPr="00932DB1" w:rsidRDefault="00D0403B" w:rsidP="00D0403B">
      <w:pPr>
        <w:spacing w:before="240"/>
        <w:rPr>
          <w:rFonts w:asciiTheme="minorHAnsi" w:hAnsiTheme="minorHAnsi"/>
          <w:b/>
          <w:color w:val="0070C0"/>
          <w:sz w:val="26"/>
          <w:szCs w:val="26"/>
        </w:rPr>
      </w:pPr>
      <w:r w:rsidRPr="00932DB1">
        <w:rPr>
          <w:rFonts w:asciiTheme="minorHAnsi" w:hAnsiTheme="minorHAnsi"/>
          <w:b/>
          <w:color w:val="0070C0"/>
          <w:sz w:val="26"/>
          <w:szCs w:val="26"/>
        </w:rPr>
        <w:t xml:space="preserve">FBCNWA </w:t>
      </w:r>
      <w:r>
        <w:rPr>
          <w:rFonts w:asciiTheme="minorHAnsi" w:hAnsiTheme="minorHAnsi"/>
          <w:b/>
          <w:color w:val="0070C0"/>
          <w:sz w:val="26"/>
          <w:szCs w:val="26"/>
        </w:rPr>
        <w:t>Doctrinal Statement</w:t>
      </w:r>
    </w:p>
    <w:p w14:paraId="6CE42C01" w14:textId="77777777" w:rsidR="00D0403B" w:rsidRDefault="00D0403B" w:rsidP="00F30C5D">
      <w:pPr>
        <w:pStyle w:val="Heading3"/>
        <w:spacing w:before="120" w:beforeAutospacing="0" w:after="0" w:afterAutospacing="0"/>
        <w:ind w:left="432"/>
        <w:rPr>
          <w:rFonts w:ascii="Cambria" w:hAnsi="Cambria"/>
          <w:b w:val="0"/>
          <w:sz w:val="22"/>
          <w:szCs w:val="22"/>
        </w:rPr>
      </w:pPr>
      <w:r w:rsidRPr="0067112C">
        <w:rPr>
          <w:rFonts w:ascii="Cambria" w:hAnsi="Cambria"/>
          <w:color w:val="0070C0"/>
          <w:sz w:val="22"/>
          <w:szCs w:val="22"/>
        </w:rPr>
        <w:t>THE SCRIPTURES…</w:t>
      </w:r>
      <w:r>
        <w:rPr>
          <w:rFonts w:ascii="Cambria" w:hAnsi="Cambria"/>
          <w:color w:val="0070C0"/>
          <w:sz w:val="22"/>
          <w:szCs w:val="22"/>
        </w:rPr>
        <w:t xml:space="preserve"> </w:t>
      </w:r>
      <w:r w:rsidRPr="00C174F1">
        <w:rPr>
          <w:rFonts w:ascii="Cambria" w:hAnsi="Cambria"/>
          <w:b w:val="0"/>
          <w:sz w:val="22"/>
          <w:szCs w:val="22"/>
        </w:rPr>
        <w:t xml:space="preserve">We believe that the Scriptures of both the Old and New Testaments are verbally inspired of God, in whole and in part, error-free in the original writings and the supreme authority of faith and practice for the believer in Jesus Christ. We further believe that there is but one true interpretation of any Biblical passage and this is only found when one accurately applies the literal-grammatical-historical method of interpretation. (Psalm 119:160; </w:t>
      </w:r>
      <w:r>
        <w:rPr>
          <w:rFonts w:ascii="Cambria" w:hAnsi="Cambria"/>
          <w:b w:val="0"/>
          <w:sz w:val="22"/>
          <w:szCs w:val="22"/>
        </w:rPr>
        <w:t>2</w:t>
      </w:r>
      <w:r w:rsidRPr="00C174F1">
        <w:rPr>
          <w:rFonts w:ascii="Cambria" w:hAnsi="Cambria"/>
          <w:b w:val="0"/>
          <w:sz w:val="22"/>
          <w:szCs w:val="22"/>
        </w:rPr>
        <w:t xml:space="preserve"> Timothy 3:16-17; 2 Peter 1:20-21; Hebrews 1:1-2, 4:12)</w:t>
      </w:r>
    </w:p>
    <w:p w14:paraId="0879081F" w14:textId="77777777" w:rsidR="00D0403B"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t>GOD…</w:t>
      </w:r>
      <w:r>
        <w:rPr>
          <w:rFonts w:ascii="Cambria" w:hAnsi="Cambria"/>
          <w:b/>
          <w:color w:val="0070C0"/>
          <w:sz w:val="22"/>
          <w:szCs w:val="22"/>
        </w:rPr>
        <w:t xml:space="preserve"> </w:t>
      </w:r>
      <w:r w:rsidRPr="0067112C">
        <w:rPr>
          <w:rFonts w:ascii="Cambria" w:hAnsi="Cambria"/>
          <w:sz w:val="22"/>
          <w:szCs w:val="22"/>
        </w:rPr>
        <w:t>We believe there is but one living and true God who is infinite, eternal</w:t>
      </w:r>
      <w:r>
        <w:rPr>
          <w:rFonts w:ascii="Cambria" w:hAnsi="Cambria"/>
          <w:sz w:val="22"/>
          <w:szCs w:val="22"/>
        </w:rPr>
        <w:t>,</w:t>
      </w:r>
      <w:r w:rsidRPr="0067112C">
        <w:rPr>
          <w:rFonts w:ascii="Cambria" w:hAnsi="Cambria"/>
          <w:sz w:val="22"/>
          <w:szCs w:val="22"/>
        </w:rPr>
        <w:t xml:space="preserve"> and unchangeable. We further believe that God is one in essence while existing in three distinct persons: Father, Son and Holy Spirit. Though each person of the Godhead possesses precisely the same nature and attributes, each function differently in respect to God’s purposes and dealings with man. (Deuteronomy 4:39; 6:4; Matthew 28:19; 2 Corinthians 13:14)</w:t>
      </w:r>
    </w:p>
    <w:p w14:paraId="26393427" w14:textId="77777777" w:rsidR="00D0403B"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t>THE FATHER…</w:t>
      </w:r>
      <w:r>
        <w:rPr>
          <w:rFonts w:ascii="Cambria" w:hAnsi="Cambria"/>
          <w:b/>
          <w:color w:val="0070C0"/>
          <w:sz w:val="22"/>
          <w:szCs w:val="22"/>
        </w:rPr>
        <w:t xml:space="preserve"> </w:t>
      </w:r>
      <w:r w:rsidRPr="0067112C">
        <w:rPr>
          <w:rFonts w:ascii="Cambria" w:hAnsi="Cambria"/>
          <w:sz w:val="22"/>
          <w:szCs w:val="22"/>
        </w:rPr>
        <w:t>The first person of the Trinity orders and directs all things according to His own purpose</w:t>
      </w:r>
      <w:r>
        <w:rPr>
          <w:rFonts w:ascii="Cambria" w:hAnsi="Cambria"/>
          <w:sz w:val="22"/>
          <w:szCs w:val="22"/>
        </w:rPr>
        <w:t>,</w:t>
      </w:r>
      <w:r w:rsidRPr="0067112C">
        <w:rPr>
          <w:rFonts w:ascii="Cambria" w:hAnsi="Cambria"/>
          <w:sz w:val="22"/>
          <w:szCs w:val="22"/>
        </w:rPr>
        <w:t xml:space="preserve"> pleasure</w:t>
      </w:r>
      <w:r>
        <w:rPr>
          <w:rFonts w:ascii="Cambria" w:hAnsi="Cambria"/>
          <w:sz w:val="22"/>
          <w:szCs w:val="22"/>
        </w:rPr>
        <w:t>,</w:t>
      </w:r>
      <w:r w:rsidRPr="0067112C">
        <w:rPr>
          <w:rFonts w:ascii="Cambria" w:hAnsi="Cambria"/>
          <w:sz w:val="22"/>
          <w:szCs w:val="22"/>
        </w:rPr>
        <w:t xml:space="preserve"> and grace. The Father is sovereign in creation, providence</w:t>
      </w:r>
      <w:r>
        <w:rPr>
          <w:rFonts w:ascii="Cambria" w:hAnsi="Cambria"/>
          <w:sz w:val="22"/>
          <w:szCs w:val="22"/>
        </w:rPr>
        <w:t>,</w:t>
      </w:r>
      <w:r w:rsidRPr="0067112C">
        <w:rPr>
          <w:rFonts w:ascii="Cambria" w:hAnsi="Cambria"/>
          <w:sz w:val="22"/>
          <w:szCs w:val="22"/>
        </w:rPr>
        <w:t xml:space="preserve"> and redemption. He has decreed all things that come to pass for His own glory. He graciously involves Himself in the affairs of men, hears and answers prayer, and saves from sin and death all who come to Him through Jesus Christ. (2 Chronicles 29:11; Psalm 103:19; Matthew 6:9; John 5:19-24; Eph</w:t>
      </w:r>
      <w:r>
        <w:rPr>
          <w:rFonts w:ascii="Cambria" w:hAnsi="Cambria"/>
          <w:sz w:val="22"/>
          <w:szCs w:val="22"/>
        </w:rPr>
        <w:t>esians</w:t>
      </w:r>
      <w:r w:rsidRPr="0067112C">
        <w:rPr>
          <w:rFonts w:ascii="Cambria" w:hAnsi="Cambria"/>
          <w:sz w:val="22"/>
          <w:szCs w:val="22"/>
        </w:rPr>
        <w:t xml:space="preserve"> 1:2-6)</w:t>
      </w:r>
    </w:p>
    <w:p w14:paraId="7B927A0E" w14:textId="77777777" w:rsidR="00D0403B"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lastRenderedPageBreak/>
        <w:t xml:space="preserve">THE SON… </w:t>
      </w:r>
      <w:r w:rsidRPr="0067112C">
        <w:rPr>
          <w:rFonts w:ascii="Cambria" w:hAnsi="Cambria"/>
          <w:sz w:val="22"/>
          <w:szCs w:val="22"/>
        </w:rPr>
        <w:t xml:space="preserve">The second person of the </w:t>
      </w:r>
      <w:r>
        <w:rPr>
          <w:rFonts w:ascii="Cambria" w:hAnsi="Cambria"/>
          <w:sz w:val="22"/>
          <w:szCs w:val="22"/>
        </w:rPr>
        <w:t>T</w:t>
      </w:r>
      <w:r w:rsidRPr="0067112C">
        <w:rPr>
          <w:rFonts w:ascii="Cambria" w:hAnsi="Cambria"/>
          <w:sz w:val="22"/>
          <w:szCs w:val="22"/>
        </w:rPr>
        <w:t xml:space="preserve">rinity is both the eternal Son of God and virgin-born Son of man. Jesus Christ, fully God and fully man, surrendered nothing of His deity during His earthly life. Having led a sinless life, He satisfied the Father’s justice concerning sin by His substitutionary death. We believe in His bodily resurrection, His physical ascension and </w:t>
      </w:r>
      <w:proofErr w:type="gramStart"/>
      <w:r w:rsidRPr="0067112C">
        <w:rPr>
          <w:rFonts w:ascii="Cambria" w:hAnsi="Cambria"/>
          <w:sz w:val="22"/>
          <w:szCs w:val="22"/>
        </w:rPr>
        <w:t>His</w:t>
      </w:r>
      <w:proofErr w:type="gramEnd"/>
      <w:r w:rsidRPr="0067112C">
        <w:rPr>
          <w:rFonts w:ascii="Cambria" w:hAnsi="Cambria"/>
          <w:sz w:val="22"/>
          <w:szCs w:val="22"/>
        </w:rPr>
        <w:t xml:space="preserve"> visible return to earth to establish His earthly kingdom. (John 1:14-18; Acts 1:11; Romans 3:24-26; 1 Corinthians 15:1-8; Colossians 2:9; Hebrews 2:17-18; Revelation 20:11-15)</w:t>
      </w:r>
    </w:p>
    <w:p w14:paraId="3D616CA3" w14:textId="77777777" w:rsidR="00D0403B"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t xml:space="preserve">THE HOLY SPIRIT… </w:t>
      </w:r>
      <w:r w:rsidRPr="0067112C">
        <w:rPr>
          <w:rFonts w:ascii="Cambria" w:hAnsi="Cambria"/>
          <w:sz w:val="22"/>
          <w:szCs w:val="22"/>
        </w:rPr>
        <w:t xml:space="preserve">The third person of the </w:t>
      </w:r>
      <w:r w:rsidRPr="00DF3267">
        <w:rPr>
          <w:rFonts w:ascii="Cambria" w:hAnsi="Cambria"/>
          <w:sz w:val="22"/>
          <w:szCs w:val="22"/>
        </w:rPr>
        <w:t>T</w:t>
      </w:r>
      <w:r w:rsidRPr="0067112C">
        <w:rPr>
          <w:rFonts w:ascii="Cambria" w:hAnsi="Cambria"/>
          <w:sz w:val="22"/>
          <w:szCs w:val="22"/>
        </w:rPr>
        <w:t>rinity executes the will of God in the world of men. It is the Holy Spirit who applies the salvation</w:t>
      </w:r>
      <w:r>
        <w:rPr>
          <w:rFonts w:ascii="Cambria" w:hAnsi="Cambria"/>
          <w:sz w:val="22"/>
          <w:szCs w:val="22"/>
        </w:rPr>
        <w:t xml:space="preserve"> that</w:t>
      </w:r>
      <w:r w:rsidRPr="0067112C">
        <w:rPr>
          <w:rFonts w:ascii="Cambria" w:hAnsi="Cambria"/>
          <w:sz w:val="22"/>
          <w:szCs w:val="22"/>
        </w:rPr>
        <w:t xml:space="preserve"> Jesus Christ secured through His death on the cross. It is the Holy Spirit who convicts the world of sin, righteousness</w:t>
      </w:r>
      <w:r>
        <w:rPr>
          <w:rFonts w:ascii="Cambria" w:hAnsi="Cambria"/>
          <w:sz w:val="22"/>
          <w:szCs w:val="22"/>
        </w:rPr>
        <w:t>,</w:t>
      </w:r>
      <w:r w:rsidRPr="0067112C">
        <w:rPr>
          <w:rFonts w:ascii="Cambria" w:hAnsi="Cambria"/>
          <w:sz w:val="22"/>
          <w:szCs w:val="22"/>
        </w:rPr>
        <w:t xml:space="preserve"> and judgment. It is the Holy Spirit who empowers the church to live a lifestyle pleasing to God, endowing it with special gifts</w:t>
      </w:r>
      <w:r>
        <w:rPr>
          <w:rFonts w:ascii="Cambria" w:hAnsi="Cambria"/>
          <w:sz w:val="22"/>
          <w:szCs w:val="22"/>
        </w:rPr>
        <w:t xml:space="preserve">, </w:t>
      </w:r>
      <w:r w:rsidRPr="0067112C">
        <w:rPr>
          <w:rFonts w:ascii="Cambria" w:hAnsi="Cambria"/>
          <w:sz w:val="22"/>
          <w:szCs w:val="22"/>
        </w:rPr>
        <w:t>which equip believers to accomplish distinct ministries, planned beforehand by God the Father. (John 3:1-8; 15-16; 16:4-15; 1 Corinthians 12; Galatians 5:16-25; Ephesians 1:13-14; 5:18-21)</w:t>
      </w:r>
    </w:p>
    <w:p w14:paraId="6603DC6F" w14:textId="77777777" w:rsidR="00B764CE" w:rsidRPr="009565BA" w:rsidRDefault="00D0403B" w:rsidP="00A656CE">
      <w:pPr>
        <w:pStyle w:val="NormalWeb"/>
        <w:spacing w:before="240" w:beforeAutospacing="0" w:after="0" w:afterAutospacing="0"/>
        <w:ind w:left="432"/>
        <w:rPr>
          <w:rFonts w:asciiTheme="minorHAnsi" w:hAnsiTheme="minorHAnsi"/>
          <w:b/>
          <w:bCs/>
        </w:rPr>
      </w:pPr>
      <w:r w:rsidRPr="0067112C">
        <w:rPr>
          <w:rFonts w:ascii="Cambria" w:hAnsi="Cambria"/>
          <w:b/>
          <w:color w:val="0070C0"/>
          <w:sz w:val="22"/>
          <w:szCs w:val="22"/>
        </w:rPr>
        <w:t>MAN</w:t>
      </w:r>
      <w:r>
        <w:rPr>
          <w:rFonts w:ascii="Cambria" w:hAnsi="Cambria"/>
          <w:b/>
          <w:color w:val="0070C0"/>
          <w:sz w:val="22"/>
          <w:szCs w:val="22"/>
        </w:rPr>
        <w:t>KIND</w:t>
      </w:r>
      <w:r w:rsidRPr="0067112C">
        <w:rPr>
          <w:rFonts w:ascii="Cambria" w:hAnsi="Cambria"/>
          <w:b/>
          <w:color w:val="0070C0"/>
          <w:sz w:val="22"/>
          <w:szCs w:val="22"/>
        </w:rPr>
        <w:t>…</w:t>
      </w:r>
      <w:r>
        <w:rPr>
          <w:rFonts w:ascii="Cambria" w:hAnsi="Cambria"/>
          <w:b/>
          <w:color w:val="0070C0"/>
          <w:sz w:val="22"/>
          <w:szCs w:val="22"/>
        </w:rPr>
        <w:t xml:space="preserve"> </w:t>
      </w:r>
      <w:r w:rsidR="00B764CE" w:rsidRPr="00A656CE">
        <w:rPr>
          <w:rFonts w:ascii="Cambria" w:hAnsi="Cambria"/>
          <w:sz w:val="22"/>
          <w:szCs w:val="22"/>
        </w:rPr>
        <w:t xml:space="preserve">We believe that mankind was directly created in the image of God to enjoy His fellowship and to fulfill God’s will on earth. Man sinned by voluntary act of personal disobedience to the will of God; as a result, all human beings are spiritually dead and subject to the certainty of physical death. The fall of mankind was a non-repeatable historical fact; the effects of which are transmitted to all human beings, each of whom is born with a sinful nature and sins habitually in thought, word, and deed. (Genesis 1:26-27; 2:7; 3:3- 4; Romans 1:18-32; 3:10-23; Ephesians 2:1-3) We believe that God created </w:t>
      </w:r>
      <w:proofErr w:type="gramStart"/>
      <w:r w:rsidR="00B764CE" w:rsidRPr="00A656CE">
        <w:rPr>
          <w:rFonts w:ascii="Cambria" w:hAnsi="Cambria"/>
          <w:sz w:val="22"/>
          <w:szCs w:val="22"/>
        </w:rPr>
        <w:t>the human race</w:t>
      </w:r>
      <w:proofErr w:type="gramEnd"/>
      <w:r w:rsidR="00B764CE" w:rsidRPr="00A656CE">
        <w:rPr>
          <w:rFonts w:ascii="Cambria" w:hAnsi="Cambria"/>
          <w:sz w:val="22"/>
          <w:szCs w:val="22"/>
        </w:rPr>
        <w:t xml:space="preserve"> male and female, and all conduct with the intent to adopt a sex/gender other than the one ordained by God at conception is contrary to God’s intent, and therefore sin. (Genesis 1:27; Matthew 19:4; Mark 10:6; Psalm 139:13)</w:t>
      </w:r>
    </w:p>
    <w:p w14:paraId="32B3BDE1" w14:textId="3B3FD061" w:rsidR="00D0403B"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t>SALVATION…</w:t>
      </w:r>
      <w:r>
        <w:rPr>
          <w:rFonts w:ascii="Cambria" w:hAnsi="Cambria"/>
          <w:b/>
          <w:color w:val="0070C0"/>
          <w:sz w:val="22"/>
          <w:szCs w:val="22"/>
        </w:rPr>
        <w:t xml:space="preserve"> </w:t>
      </w:r>
      <w:r w:rsidRPr="0067112C">
        <w:rPr>
          <w:rFonts w:ascii="Cambria" w:hAnsi="Cambria"/>
          <w:sz w:val="22"/>
          <w:szCs w:val="22"/>
        </w:rPr>
        <w:t>We believe that Jesus Christ died for our sins as the only sufficient, substitutionary sacrifice. All who believe in Him are declared justified by the Father on the grounds of Jesus’ death and resurrection. All who receive the Lord Jesus Christ by grace through faith have been regenerated by and baptized in the Holy Spirit. They become, thereby, the children of God forever</w:t>
      </w:r>
      <w:r>
        <w:rPr>
          <w:rFonts w:ascii="Cambria" w:hAnsi="Cambria"/>
          <w:sz w:val="22"/>
          <w:szCs w:val="22"/>
        </w:rPr>
        <w:t>,</w:t>
      </w:r>
      <w:r w:rsidRPr="0067112C">
        <w:rPr>
          <w:rFonts w:ascii="Cambria" w:hAnsi="Cambria"/>
          <w:sz w:val="22"/>
          <w:szCs w:val="22"/>
        </w:rPr>
        <w:t xml:space="preserve"> and members of the one true church, the universal Body of Christ. This salvation will result in righteous living and good works as the believer submits </w:t>
      </w:r>
      <w:r w:rsidR="002F24CA">
        <w:rPr>
          <w:rFonts w:ascii="Cambria" w:hAnsi="Cambria"/>
          <w:sz w:val="22"/>
          <w:szCs w:val="22"/>
        </w:rPr>
        <w:t>their</w:t>
      </w:r>
      <w:r w:rsidRPr="0067112C">
        <w:rPr>
          <w:rFonts w:ascii="Cambria" w:hAnsi="Cambria"/>
          <w:sz w:val="22"/>
          <w:szCs w:val="22"/>
        </w:rPr>
        <w:t xml:space="preserve"> life to the control of the Holy Spirit </w:t>
      </w:r>
      <w:r>
        <w:rPr>
          <w:rFonts w:ascii="Cambria" w:hAnsi="Cambria"/>
          <w:sz w:val="22"/>
          <w:szCs w:val="22"/>
        </w:rPr>
        <w:t>W</w:t>
      </w:r>
      <w:r w:rsidRPr="0067112C">
        <w:rPr>
          <w:rFonts w:ascii="Cambria" w:hAnsi="Cambria"/>
          <w:sz w:val="22"/>
          <w:szCs w:val="22"/>
        </w:rPr>
        <w:t>ho directs the life of the believer in harmony with the Word of G</w:t>
      </w:r>
      <w:r>
        <w:rPr>
          <w:rFonts w:ascii="Cambria" w:hAnsi="Cambria"/>
          <w:sz w:val="22"/>
          <w:szCs w:val="22"/>
        </w:rPr>
        <w:t>od. (John 1:12; 3:16; 5:24; 14:</w:t>
      </w:r>
      <w:r w:rsidRPr="0067112C">
        <w:rPr>
          <w:rFonts w:ascii="Cambria" w:hAnsi="Cambria"/>
          <w:sz w:val="22"/>
          <w:szCs w:val="22"/>
        </w:rPr>
        <w:t>6; Acts 4:12; Romans 3:21-26; 5:8; 1 Corinthians 15:1-4; Galatians 3:26; Ephesians 1:7; 2:8-10; Titus 3:4-7; Hebrews 10:10-12; 1 John 5:11-13)</w:t>
      </w:r>
    </w:p>
    <w:p w14:paraId="34883196" w14:textId="77777777" w:rsidR="00D0403B"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t>THE CHURCH…</w:t>
      </w:r>
      <w:r>
        <w:rPr>
          <w:rFonts w:ascii="Cambria" w:hAnsi="Cambria"/>
          <w:b/>
          <w:color w:val="0070C0"/>
          <w:sz w:val="22"/>
          <w:szCs w:val="22"/>
        </w:rPr>
        <w:t xml:space="preserve"> </w:t>
      </w:r>
      <w:r w:rsidRPr="00C174F1">
        <w:rPr>
          <w:rFonts w:ascii="Cambria" w:hAnsi="Cambria"/>
          <w:sz w:val="22"/>
          <w:szCs w:val="22"/>
        </w:rPr>
        <w:t xml:space="preserve">We believe that all who have been regenerated by the Holy Spirit belong to the one true universal church and are directed by the Scriptures to associate themselves in local, visible churches. The local church is the only scriptural representation of Christ’s invisible </w:t>
      </w:r>
      <w:r>
        <w:rPr>
          <w:rFonts w:ascii="Cambria" w:hAnsi="Cambria"/>
          <w:sz w:val="22"/>
          <w:szCs w:val="22"/>
        </w:rPr>
        <w:t>C</w:t>
      </w:r>
      <w:r w:rsidRPr="00C174F1">
        <w:rPr>
          <w:rFonts w:ascii="Cambria" w:hAnsi="Cambria"/>
          <w:sz w:val="22"/>
          <w:szCs w:val="22"/>
        </w:rPr>
        <w:t>hurch and consists only of regenerated believers. The local church is autonomous in its government and recognizes its own members for the biblical offices of elder and deacon. Two ordinances have been committed to the local church-</w:t>
      </w:r>
      <w:r>
        <w:rPr>
          <w:rFonts w:ascii="Cambria" w:hAnsi="Cambria"/>
          <w:sz w:val="22"/>
          <w:szCs w:val="22"/>
        </w:rPr>
        <w:t>B</w:t>
      </w:r>
      <w:r w:rsidRPr="00C174F1">
        <w:rPr>
          <w:rFonts w:ascii="Cambria" w:hAnsi="Cambria"/>
          <w:sz w:val="22"/>
          <w:szCs w:val="22"/>
        </w:rPr>
        <w:t xml:space="preserve">aptism and the Lord’s Supper. The purpose of the church is to lead </w:t>
      </w:r>
      <w:r>
        <w:rPr>
          <w:rFonts w:ascii="Cambria" w:hAnsi="Cambria"/>
          <w:sz w:val="22"/>
          <w:szCs w:val="22"/>
        </w:rPr>
        <w:t>others</w:t>
      </w:r>
      <w:r w:rsidRPr="00C174F1">
        <w:rPr>
          <w:rFonts w:ascii="Cambria" w:hAnsi="Cambria"/>
          <w:sz w:val="22"/>
          <w:szCs w:val="22"/>
        </w:rPr>
        <w:t xml:space="preserve"> to Christ, mature them in the faith, and equip them for personal ministry. (Matthew 16:13-28; 28</w:t>
      </w:r>
      <w:r>
        <w:rPr>
          <w:rFonts w:ascii="Cambria" w:hAnsi="Cambria"/>
          <w:sz w:val="22"/>
          <w:szCs w:val="22"/>
        </w:rPr>
        <w:t>:</w:t>
      </w:r>
      <w:r w:rsidRPr="00C174F1">
        <w:rPr>
          <w:rFonts w:ascii="Cambria" w:hAnsi="Cambria"/>
          <w:sz w:val="22"/>
          <w:szCs w:val="22"/>
        </w:rPr>
        <w:t>18-20; Acts 2:41-47; 4:1-16; 1 Corinthians 11:23-29; Ephesians 2:19-22; 4:11-13; Hebrews 10:23-25; 1 Peter 5:1-3)</w:t>
      </w:r>
    </w:p>
    <w:p w14:paraId="67E320F4" w14:textId="77777777" w:rsidR="00D0403B" w:rsidRPr="0067112C"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t>MARRIAGE…</w:t>
      </w:r>
      <w:r>
        <w:rPr>
          <w:rFonts w:ascii="Cambria" w:hAnsi="Cambria"/>
          <w:b/>
          <w:color w:val="0070C0"/>
          <w:sz w:val="22"/>
          <w:szCs w:val="22"/>
        </w:rPr>
        <w:t xml:space="preserve"> </w:t>
      </w:r>
      <w:r w:rsidRPr="0067112C">
        <w:rPr>
          <w:rFonts w:ascii="Cambria" w:hAnsi="Cambria"/>
          <w:sz w:val="22"/>
          <w:szCs w:val="22"/>
        </w:rPr>
        <w:t xml:space="preserve">We believe that God has established marriage as a lifelong, exclusive relationship between one man and one woman and that all intimate sexual activity outside the marriage relationship, whether heterosexual, homosexual, or otherwise, is immoral and therefore sin (Genesis </w:t>
      </w:r>
      <w:r>
        <w:rPr>
          <w:rFonts w:ascii="Cambria" w:hAnsi="Cambria"/>
          <w:sz w:val="22"/>
          <w:szCs w:val="22"/>
        </w:rPr>
        <w:t xml:space="preserve">1:26-27; </w:t>
      </w:r>
      <w:r w:rsidRPr="0067112C">
        <w:rPr>
          <w:rFonts w:ascii="Cambria" w:hAnsi="Cambria"/>
          <w:sz w:val="22"/>
          <w:szCs w:val="22"/>
        </w:rPr>
        <w:t xml:space="preserve">2:24-25; Exodus 20:14, 17; Matthew 19:4-6, 9; Romans 1:18-31; I Corinthians 6:9-10, 15-20; Jude 7). Marriage ceremonies conducted on Fellowship Bible Church premises or by Fellowship Bible Church staff should represent the establishment of this covenant relationship.  </w:t>
      </w:r>
    </w:p>
    <w:p w14:paraId="76D06828" w14:textId="77777777" w:rsidR="00D0403B" w:rsidRDefault="00D0403B" w:rsidP="00F30C5D">
      <w:pPr>
        <w:pStyle w:val="NormalWeb"/>
        <w:spacing w:before="240" w:beforeAutospacing="0" w:after="0" w:afterAutospacing="0"/>
        <w:ind w:left="432"/>
        <w:rPr>
          <w:rFonts w:ascii="Cambria" w:hAnsi="Cambria"/>
          <w:sz w:val="22"/>
          <w:szCs w:val="22"/>
        </w:rPr>
      </w:pPr>
      <w:r w:rsidRPr="0067112C">
        <w:rPr>
          <w:rFonts w:ascii="Cambria" w:hAnsi="Cambria"/>
          <w:b/>
          <w:color w:val="0070C0"/>
          <w:sz w:val="22"/>
          <w:szCs w:val="22"/>
        </w:rPr>
        <w:lastRenderedPageBreak/>
        <w:t>FUTURE…</w:t>
      </w:r>
      <w:r>
        <w:rPr>
          <w:rFonts w:ascii="Cambria" w:hAnsi="Cambria"/>
          <w:b/>
          <w:color w:val="0070C0"/>
          <w:sz w:val="22"/>
          <w:szCs w:val="22"/>
        </w:rPr>
        <w:t xml:space="preserve"> </w:t>
      </w:r>
      <w:r w:rsidRPr="0067112C">
        <w:rPr>
          <w:rFonts w:ascii="Cambria" w:hAnsi="Cambria"/>
          <w:sz w:val="22"/>
          <w:szCs w:val="22"/>
        </w:rPr>
        <w:t>We believe that prophetic scriptures teach the imminent return of Jesus Christ.</w:t>
      </w:r>
      <w:r>
        <w:rPr>
          <w:rFonts w:ascii="Cambria" w:hAnsi="Cambria"/>
          <w:sz w:val="22"/>
          <w:szCs w:val="22"/>
        </w:rPr>
        <w:t xml:space="preserve"> (John 14:1-3; 1 Thessalonians 4:15-17)</w:t>
      </w:r>
      <w:r w:rsidRPr="0067112C">
        <w:rPr>
          <w:rFonts w:ascii="Cambria" w:hAnsi="Cambria"/>
          <w:sz w:val="22"/>
          <w:szCs w:val="22"/>
        </w:rPr>
        <w:t xml:space="preserve"> We believe </w:t>
      </w:r>
      <w:r>
        <w:rPr>
          <w:rFonts w:ascii="Cambria" w:hAnsi="Cambria"/>
          <w:sz w:val="22"/>
          <w:szCs w:val="22"/>
        </w:rPr>
        <w:t>the second coming of Christ</w:t>
      </w:r>
      <w:r w:rsidRPr="0067112C">
        <w:rPr>
          <w:rFonts w:ascii="Cambria" w:hAnsi="Cambria"/>
          <w:sz w:val="22"/>
          <w:szCs w:val="22"/>
        </w:rPr>
        <w:t xml:space="preserve"> will occur in a bodily, visible manner</w:t>
      </w:r>
      <w:r>
        <w:rPr>
          <w:rFonts w:ascii="Cambria" w:hAnsi="Cambria"/>
          <w:sz w:val="22"/>
          <w:szCs w:val="22"/>
        </w:rPr>
        <w:t xml:space="preserve"> with great glory</w:t>
      </w:r>
      <w:r w:rsidRPr="0067112C">
        <w:rPr>
          <w:rFonts w:ascii="Cambria" w:hAnsi="Cambria"/>
          <w:sz w:val="22"/>
          <w:szCs w:val="22"/>
        </w:rPr>
        <w:t>. (Acts 1:9-11; 1 Corinthians 15:20-28; Revelation 20:1-4)</w:t>
      </w:r>
    </w:p>
    <w:p w14:paraId="548090D2" w14:textId="6D140FD5" w:rsidR="0056585D" w:rsidRDefault="0056585D">
      <w:pPr>
        <w:rPr>
          <w:b/>
          <w:color w:val="0070C0"/>
          <w:sz w:val="26"/>
          <w:szCs w:val="26"/>
        </w:rPr>
      </w:pPr>
    </w:p>
    <w:p w14:paraId="548090D3" w14:textId="77777777" w:rsidR="004F502A" w:rsidRPr="004F502A" w:rsidRDefault="004F502A" w:rsidP="0056585D">
      <w:pPr>
        <w:spacing w:before="240"/>
        <w:rPr>
          <w:b/>
          <w:color w:val="0070C0"/>
          <w:sz w:val="26"/>
          <w:szCs w:val="26"/>
        </w:rPr>
      </w:pPr>
      <w:r w:rsidRPr="004F502A">
        <w:rPr>
          <w:b/>
          <w:color w:val="0070C0"/>
          <w:sz w:val="26"/>
          <w:szCs w:val="26"/>
        </w:rPr>
        <w:t>Employee Code of Ethics</w:t>
      </w:r>
      <w:r w:rsidR="00D25DC7">
        <w:rPr>
          <w:b/>
          <w:color w:val="0070C0"/>
          <w:sz w:val="26"/>
          <w:szCs w:val="26"/>
        </w:rPr>
        <w:t xml:space="preserve"> </w:t>
      </w:r>
      <w:r w:rsidR="00BE5E4E">
        <w:rPr>
          <w:b/>
          <w:color w:val="0070C0"/>
          <w:sz w:val="26"/>
          <w:szCs w:val="26"/>
        </w:rPr>
        <w:t>Agreement</w:t>
      </w:r>
    </w:p>
    <w:p w14:paraId="548090D4" w14:textId="77777777" w:rsidR="00D25DC7" w:rsidRPr="0056585D" w:rsidRDefault="00D25DC7" w:rsidP="00D25DC7">
      <w:pPr>
        <w:spacing w:before="120"/>
        <w:rPr>
          <w:sz w:val="23"/>
          <w:szCs w:val="23"/>
        </w:rPr>
      </w:pPr>
      <w:r w:rsidRPr="0056585D">
        <w:rPr>
          <w:sz w:val="23"/>
          <w:szCs w:val="23"/>
        </w:rPr>
        <w:t>As an employee and leader of Fellowship Bible Church of Northwest Arkansas, I prayerfully commit myself to:</w:t>
      </w:r>
    </w:p>
    <w:p w14:paraId="548090D5" w14:textId="77777777" w:rsidR="00D25DC7" w:rsidRPr="0056585D" w:rsidRDefault="00D25DC7" w:rsidP="00D25DC7">
      <w:pPr>
        <w:pStyle w:val="ListParagraph"/>
        <w:numPr>
          <w:ilvl w:val="0"/>
          <w:numId w:val="7"/>
        </w:numPr>
        <w:spacing w:before="120"/>
        <w:rPr>
          <w:rFonts w:asciiTheme="minorHAnsi" w:hAnsiTheme="minorHAnsi"/>
          <w:sz w:val="23"/>
          <w:szCs w:val="23"/>
        </w:rPr>
      </w:pPr>
      <w:r w:rsidRPr="0056585D">
        <w:rPr>
          <w:rFonts w:asciiTheme="minorHAnsi" w:hAnsiTheme="minorHAnsi"/>
          <w:b/>
          <w:sz w:val="23"/>
          <w:szCs w:val="23"/>
        </w:rPr>
        <w:t>Maturity</w:t>
      </w:r>
      <w:r w:rsidR="00E050D3" w:rsidRPr="0056585D">
        <w:rPr>
          <w:rFonts w:asciiTheme="minorHAnsi" w:hAnsiTheme="minorHAnsi"/>
          <w:sz w:val="23"/>
          <w:szCs w:val="23"/>
        </w:rPr>
        <w:t xml:space="preserve"> – </w:t>
      </w:r>
      <w:r w:rsidRPr="0056585D">
        <w:rPr>
          <w:rFonts w:asciiTheme="minorHAnsi" w:hAnsiTheme="minorHAnsi"/>
          <w:sz w:val="23"/>
          <w:szCs w:val="23"/>
        </w:rPr>
        <w:t xml:space="preserve">endeavor to be a maturing disciple of Christ, continually pursuing spiritual growth. </w:t>
      </w:r>
      <w:r w:rsidRPr="0056585D">
        <w:rPr>
          <w:rFonts w:asciiTheme="minorHAnsi" w:hAnsiTheme="minorHAnsi" w:cs="MyriadPro-Light"/>
          <w:sz w:val="23"/>
          <w:szCs w:val="23"/>
        </w:rPr>
        <w:t>(Colossians 2:6-7)</w:t>
      </w:r>
    </w:p>
    <w:p w14:paraId="548090D6" w14:textId="77777777" w:rsidR="00D25DC7" w:rsidRPr="0056585D" w:rsidRDefault="00D25DC7" w:rsidP="00436624">
      <w:pPr>
        <w:pStyle w:val="ListParagraph"/>
        <w:numPr>
          <w:ilvl w:val="0"/>
          <w:numId w:val="7"/>
        </w:numPr>
        <w:spacing w:before="120"/>
        <w:rPr>
          <w:rFonts w:asciiTheme="minorHAnsi" w:hAnsiTheme="minorHAnsi"/>
          <w:sz w:val="23"/>
          <w:szCs w:val="23"/>
        </w:rPr>
      </w:pPr>
      <w:r w:rsidRPr="0056585D">
        <w:rPr>
          <w:rFonts w:asciiTheme="minorHAnsi" w:hAnsiTheme="minorHAnsi"/>
          <w:b/>
          <w:sz w:val="23"/>
          <w:szCs w:val="23"/>
        </w:rPr>
        <w:t xml:space="preserve">Ministry </w:t>
      </w:r>
      <w:r w:rsidR="00E050D3" w:rsidRPr="0056585D">
        <w:rPr>
          <w:rFonts w:asciiTheme="minorHAnsi" w:hAnsiTheme="minorHAnsi"/>
          <w:sz w:val="23"/>
          <w:szCs w:val="23"/>
        </w:rPr>
        <w:t xml:space="preserve">– </w:t>
      </w:r>
      <w:r w:rsidRPr="0056585D">
        <w:rPr>
          <w:rFonts w:asciiTheme="minorHAnsi" w:hAnsiTheme="minorHAnsi"/>
          <w:sz w:val="23"/>
          <w:szCs w:val="23"/>
        </w:rPr>
        <w:t xml:space="preserve">discover and utilize personal spiritual gifts </w:t>
      </w:r>
      <w:proofErr w:type="gramStart"/>
      <w:r w:rsidRPr="0056585D">
        <w:rPr>
          <w:rFonts w:asciiTheme="minorHAnsi" w:hAnsiTheme="minorHAnsi"/>
          <w:sz w:val="23"/>
          <w:szCs w:val="23"/>
        </w:rPr>
        <w:t>in order to</w:t>
      </w:r>
      <w:proofErr w:type="gramEnd"/>
      <w:r w:rsidRPr="0056585D">
        <w:rPr>
          <w:rFonts w:asciiTheme="minorHAnsi" w:hAnsiTheme="minorHAnsi"/>
          <w:sz w:val="23"/>
          <w:szCs w:val="23"/>
        </w:rPr>
        <w:t xml:space="preserve"> influence and serve others within the church, the community</w:t>
      </w:r>
      <w:r w:rsidR="00E050D3" w:rsidRPr="0056585D">
        <w:rPr>
          <w:rFonts w:asciiTheme="minorHAnsi" w:hAnsiTheme="minorHAnsi"/>
          <w:sz w:val="23"/>
          <w:szCs w:val="23"/>
        </w:rPr>
        <w:t>,</w:t>
      </w:r>
      <w:r w:rsidRPr="0056585D">
        <w:rPr>
          <w:rFonts w:asciiTheme="minorHAnsi" w:hAnsiTheme="minorHAnsi"/>
          <w:sz w:val="23"/>
          <w:szCs w:val="23"/>
        </w:rPr>
        <w:t xml:space="preserve"> and the world. </w:t>
      </w:r>
      <w:r w:rsidRPr="0056585D">
        <w:rPr>
          <w:rFonts w:asciiTheme="minorHAnsi" w:hAnsiTheme="minorHAnsi" w:cs="MyriadPro-Light"/>
          <w:sz w:val="23"/>
          <w:szCs w:val="23"/>
        </w:rPr>
        <w:t>(Ephesians 4:11-12)</w:t>
      </w:r>
    </w:p>
    <w:p w14:paraId="548090D7" w14:textId="77777777" w:rsidR="00D25DC7" w:rsidRPr="0056585D" w:rsidRDefault="00D25DC7" w:rsidP="00436624">
      <w:pPr>
        <w:pStyle w:val="ListParagraph"/>
        <w:numPr>
          <w:ilvl w:val="0"/>
          <w:numId w:val="7"/>
        </w:numPr>
        <w:spacing w:before="120"/>
        <w:rPr>
          <w:rFonts w:asciiTheme="minorHAnsi" w:hAnsiTheme="minorHAnsi"/>
          <w:sz w:val="23"/>
          <w:szCs w:val="23"/>
        </w:rPr>
      </w:pPr>
      <w:r w:rsidRPr="0056585D">
        <w:rPr>
          <w:rFonts w:asciiTheme="minorHAnsi" w:hAnsiTheme="minorHAnsi"/>
          <w:b/>
          <w:sz w:val="23"/>
          <w:szCs w:val="23"/>
        </w:rPr>
        <w:t>Care</w:t>
      </w:r>
      <w:r w:rsidR="00E050D3" w:rsidRPr="0056585D">
        <w:rPr>
          <w:rFonts w:asciiTheme="minorHAnsi" w:hAnsiTheme="minorHAnsi"/>
          <w:sz w:val="23"/>
          <w:szCs w:val="23"/>
        </w:rPr>
        <w:t xml:space="preserve"> – </w:t>
      </w:r>
      <w:r w:rsidRPr="0056585D">
        <w:rPr>
          <w:rFonts w:asciiTheme="minorHAnsi" w:hAnsiTheme="minorHAnsi"/>
          <w:sz w:val="23"/>
          <w:szCs w:val="23"/>
        </w:rPr>
        <w:t>take responsibility for personally meeting the needs of others within the church, the community</w:t>
      </w:r>
      <w:r w:rsidR="00E050D3" w:rsidRPr="0056585D">
        <w:rPr>
          <w:rFonts w:asciiTheme="minorHAnsi" w:hAnsiTheme="minorHAnsi"/>
          <w:sz w:val="23"/>
          <w:szCs w:val="23"/>
        </w:rPr>
        <w:t>,</w:t>
      </w:r>
      <w:r w:rsidRPr="0056585D">
        <w:rPr>
          <w:rFonts w:asciiTheme="minorHAnsi" w:hAnsiTheme="minorHAnsi"/>
          <w:sz w:val="23"/>
          <w:szCs w:val="23"/>
        </w:rPr>
        <w:t xml:space="preserve"> and the world. </w:t>
      </w:r>
      <w:r w:rsidRPr="0056585D">
        <w:rPr>
          <w:rFonts w:asciiTheme="minorHAnsi" w:hAnsiTheme="minorHAnsi" w:cs="MyriadPro-Light"/>
          <w:sz w:val="23"/>
          <w:szCs w:val="23"/>
        </w:rPr>
        <w:t>(2 Corinthians 1:4-5)</w:t>
      </w:r>
    </w:p>
    <w:p w14:paraId="548090D8" w14:textId="77777777" w:rsidR="00D25DC7" w:rsidRPr="0056585D" w:rsidRDefault="00D25DC7" w:rsidP="00436624">
      <w:pPr>
        <w:pStyle w:val="ListParagraph"/>
        <w:numPr>
          <w:ilvl w:val="0"/>
          <w:numId w:val="7"/>
        </w:numPr>
        <w:spacing w:before="120"/>
        <w:rPr>
          <w:rFonts w:asciiTheme="minorHAnsi" w:hAnsiTheme="minorHAnsi"/>
          <w:sz w:val="23"/>
          <w:szCs w:val="23"/>
        </w:rPr>
      </w:pPr>
      <w:r w:rsidRPr="0056585D">
        <w:rPr>
          <w:rFonts w:asciiTheme="minorHAnsi" w:hAnsiTheme="minorHAnsi"/>
          <w:b/>
          <w:sz w:val="23"/>
          <w:szCs w:val="23"/>
        </w:rPr>
        <w:t xml:space="preserve">Integrity </w:t>
      </w:r>
      <w:r w:rsidR="00E050D3" w:rsidRPr="0056585D">
        <w:rPr>
          <w:rFonts w:asciiTheme="minorHAnsi" w:hAnsiTheme="minorHAnsi"/>
          <w:sz w:val="23"/>
          <w:szCs w:val="23"/>
        </w:rPr>
        <w:t xml:space="preserve">– </w:t>
      </w:r>
      <w:r w:rsidRPr="0056585D">
        <w:rPr>
          <w:rFonts w:asciiTheme="minorHAnsi" w:hAnsiTheme="minorHAnsi"/>
          <w:sz w:val="23"/>
          <w:szCs w:val="23"/>
        </w:rPr>
        <w:t xml:space="preserve">pursue a holy and pure life, representing Christ in a worthy manner. </w:t>
      </w:r>
      <w:r w:rsidRPr="0056585D">
        <w:rPr>
          <w:rFonts w:asciiTheme="minorHAnsi" w:hAnsiTheme="minorHAnsi" w:cs="MyriadPro-Light"/>
          <w:sz w:val="23"/>
          <w:szCs w:val="23"/>
        </w:rPr>
        <w:t>(I Peter 1:15)</w:t>
      </w:r>
    </w:p>
    <w:p w14:paraId="548090D9" w14:textId="77777777" w:rsidR="00D25DC7" w:rsidRPr="0056585D" w:rsidRDefault="00D25DC7" w:rsidP="00436624">
      <w:pPr>
        <w:pStyle w:val="ListParagraph"/>
        <w:numPr>
          <w:ilvl w:val="0"/>
          <w:numId w:val="7"/>
        </w:numPr>
        <w:spacing w:before="120"/>
        <w:rPr>
          <w:rFonts w:asciiTheme="minorHAnsi" w:hAnsiTheme="minorHAnsi"/>
          <w:sz w:val="23"/>
          <w:szCs w:val="23"/>
        </w:rPr>
      </w:pPr>
      <w:r w:rsidRPr="0056585D">
        <w:rPr>
          <w:rFonts w:asciiTheme="minorHAnsi" w:hAnsiTheme="minorHAnsi"/>
          <w:b/>
          <w:sz w:val="23"/>
          <w:szCs w:val="23"/>
        </w:rPr>
        <w:t>Family</w:t>
      </w:r>
      <w:r w:rsidR="00E050D3" w:rsidRPr="0056585D">
        <w:rPr>
          <w:rFonts w:asciiTheme="minorHAnsi" w:hAnsiTheme="minorHAnsi"/>
          <w:sz w:val="23"/>
          <w:szCs w:val="23"/>
        </w:rPr>
        <w:t xml:space="preserve"> – </w:t>
      </w:r>
      <w:r w:rsidRPr="0056585D">
        <w:rPr>
          <w:rFonts w:asciiTheme="minorHAnsi" w:hAnsiTheme="minorHAnsi"/>
          <w:sz w:val="23"/>
          <w:szCs w:val="23"/>
        </w:rPr>
        <w:t>faithfully pursue God’s design for singlehood, marriage and</w:t>
      </w:r>
      <w:r w:rsidR="00E050D3" w:rsidRPr="0056585D">
        <w:rPr>
          <w:rFonts w:asciiTheme="minorHAnsi" w:hAnsiTheme="minorHAnsi"/>
          <w:sz w:val="23"/>
          <w:szCs w:val="23"/>
        </w:rPr>
        <w:t>/or</w:t>
      </w:r>
      <w:r w:rsidRPr="0056585D">
        <w:rPr>
          <w:rFonts w:asciiTheme="minorHAnsi" w:hAnsiTheme="minorHAnsi"/>
          <w:sz w:val="23"/>
          <w:szCs w:val="23"/>
        </w:rPr>
        <w:t xml:space="preserve"> parenting as revealed in the Scriptures and explained in FBCNWA’s </w:t>
      </w:r>
      <w:r w:rsidR="00186261" w:rsidRPr="0056585D">
        <w:rPr>
          <w:rFonts w:asciiTheme="minorHAnsi" w:hAnsiTheme="minorHAnsi"/>
          <w:sz w:val="23"/>
          <w:szCs w:val="23"/>
        </w:rPr>
        <w:t>Doctrinal Statement</w:t>
      </w:r>
      <w:r w:rsidRPr="0056585D">
        <w:rPr>
          <w:rFonts w:asciiTheme="minorHAnsi" w:hAnsiTheme="minorHAnsi"/>
          <w:sz w:val="23"/>
          <w:szCs w:val="23"/>
        </w:rPr>
        <w:t xml:space="preserve">. </w:t>
      </w:r>
      <w:r w:rsidRPr="0056585D">
        <w:rPr>
          <w:rFonts w:asciiTheme="minorHAnsi" w:hAnsiTheme="minorHAnsi" w:cs="MyriadPro-Light"/>
          <w:sz w:val="23"/>
          <w:szCs w:val="23"/>
        </w:rPr>
        <w:t>(Matthew 19:4-6; Exodus 20:12,14</w:t>
      </w:r>
      <w:r w:rsidR="00E050D3" w:rsidRPr="0056585D">
        <w:rPr>
          <w:rFonts w:asciiTheme="minorHAnsi" w:hAnsiTheme="minorHAnsi" w:cs="MyriadPro-Light"/>
          <w:sz w:val="23"/>
          <w:szCs w:val="23"/>
        </w:rPr>
        <w:t>;</w:t>
      </w:r>
      <w:r w:rsidRPr="0056585D">
        <w:rPr>
          <w:rFonts w:asciiTheme="minorHAnsi" w:hAnsiTheme="minorHAnsi" w:cs="MyriadPro-Light"/>
          <w:sz w:val="23"/>
          <w:szCs w:val="23"/>
        </w:rPr>
        <w:t xml:space="preserve"> I Corinthians 7:25-38)</w:t>
      </w:r>
    </w:p>
    <w:p w14:paraId="548090DA" w14:textId="77777777" w:rsidR="00D25DC7" w:rsidRPr="0056585D" w:rsidRDefault="00D25DC7" w:rsidP="00436624">
      <w:pPr>
        <w:pStyle w:val="ListParagraph"/>
        <w:numPr>
          <w:ilvl w:val="0"/>
          <w:numId w:val="7"/>
        </w:numPr>
        <w:spacing w:before="120"/>
        <w:rPr>
          <w:rFonts w:asciiTheme="minorHAnsi" w:hAnsiTheme="minorHAnsi"/>
          <w:sz w:val="23"/>
          <w:szCs w:val="23"/>
        </w:rPr>
      </w:pPr>
      <w:r w:rsidRPr="0056585D">
        <w:rPr>
          <w:rFonts w:asciiTheme="minorHAnsi" w:hAnsiTheme="minorHAnsi"/>
          <w:b/>
          <w:sz w:val="23"/>
          <w:szCs w:val="23"/>
        </w:rPr>
        <w:t>Participation</w:t>
      </w:r>
      <w:r w:rsidR="00E050D3" w:rsidRPr="0056585D">
        <w:rPr>
          <w:rFonts w:asciiTheme="minorHAnsi" w:hAnsiTheme="minorHAnsi"/>
          <w:sz w:val="23"/>
          <w:szCs w:val="23"/>
        </w:rPr>
        <w:t xml:space="preserve"> – </w:t>
      </w:r>
      <w:r w:rsidRPr="0056585D">
        <w:rPr>
          <w:rFonts w:asciiTheme="minorHAnsi" w:hAnsiTheme="minorHAnsi"/>
          <w:sz w:val="23"/>
          <w:szCs w:val="23"/>
        </w:rPr>
        <w:t xml:space="preserve">trust and support the mission, vision, </w:t>
      </w:r>
      <w:proofErr w:type="gramStart"/>
      <w:r w:rsidRPr="0056585D">
        <w:rPr>
          <w:rFonts w:asciiTheme="minorHAnsi" w:hAnsiTheme="minorHAnsi"/>
          <w:sz w:val="23"/>
          <w:szCs w:val="23"/>
        </w:rPr>
        <w:t>strategies</w:t>
      </w:r>
      <w:proofErr w:type="gramEnd"/>
      <w:r w:rsidRPr="0056585D">
        <w:rPr>
          <w:rFonts w:asciiTheme="minorHAnsi" w:hAnsiTheme="minorHAnsi"/>
          <w:sz w:val="23"/>
          <w:szCs w:val="23"/>
        </w:rPr>
        <w:t xml:space="preserve"> and philosophy of FBCNWA through active and consistent involvement. </w:t>
      </w:r>
      <w:r w:rsidRPr="0056585D">
        <w:rPr>
          <w:rFonts w:asciiTheme="minorHAnsi" w:hAnsiTheme="minorHAnsi" w:cs="MyriadPro-Light"/>
          <w:sz w:val="23"/>
          <w:szCs w:val="23"/>
        </w:rPr>
        <w:t>(Philippians 1:3-5)</w:t>
      </w:r>
    </w:p>
    <w:p w14:paraId="548090DB" w14:textId="77777777" w:rsidR="00D25DC7" w:rsidRPr="0056585D" w:rsidRDefault="00D25DC7" w:rsidP="00436624">
      <w:pPr>
        <w:pStyle w:val="ListParagraph"/>
        <w:numPr>
          <w:ilvl w:val="0"/>
          <w:numId w:val="7"/>
        </w:numPr>
        <w:autoSpaceDE w:val="0"/>
        <w:autoSpaceDN w:val="0"/>
        <w:adjustRightInd w:val="0"/>
        <w:spacing w:before="120"/>
        <w:rPr>
          <w:rFonts w:asciiTheme="minorHAnsi" w:hAnsiTheme="minorHAnsi" w:cs="MyriadPro-Light"/>
          <w:sz w:val="23"/>
          <w:szCs w:val="23"/>
        </w:rPr>
      </w:pPr>
      <w:r w:rsidRPr="0056585D">
        <w:rPr>
          <w:rFonts w:asciiTheme="minorHAnsi" w:hAnsiTheme="minorHAnsi"/>
          <w:b/>
          <w:sz w:val="23"/>
          <w:szCs w:val="23"/>
        </w:rPr>
        <w:t xml:space="preserve">Follow </w:t>
      </w:r>
      <w:r w:rsidR="00E050D3" w:rsidRPr="0056585D">
        <w:rPr>
          <w:rFonts w:asciiTheme="minorHAnsi" w:hAnsiTheme="minorHAnsi"/>
          <w:sz w:val="23"/>
          <w:szCs w:val="23"/>
        </w:rPr>
        <w:t xml:space="preserve">– </w:t>
      </w:r>
      <w:r w:rsidRPr="0056585D">
        <w:rPr>
          <w:rFonts w:asciiTheme="minorHAnsi" w:hAnsiTheme="minorHAnsi"/>
          <w:sz w:val="23"/>
          <w:szCs w:val="23"/>
        </w:rPr>
        <w:t xml:space="preserve">submit to the authority of the elder’s leadership of FBCNWA. </w:t>
      </w:r>
      <w:r w:rsidRPr="0056585D">
        <w:rPr>
          <w:rFonts w:asciiTheme="minorHAnsi" w:hAnsiTheme="minorHAnsi" w:cs="MyriadPro-Light"/>
          <w:sz w:val="23"/>
          <w:szCs w:val="23"/>
        </w:rPr>
        <w:t>(Hebrews 13:17)</w:t>
      </w:r>
    </w:p>
    <w:p w14:paraId="548090DC" w14:textId="77777777" w:rsidR="00D25DC7" w:rsidRPr="0056585D" w:rsidRDefault="00D25DC7" w:rsidP="00436624">
      <w:pPr>
        <w:pStyle w:val="ListParagraph"/>
        <w:numPr>
          <w:ilvl w:val="0"/>
          <w:numId w:val="7"/>
        </w:numPr>
        <w:spacing w:before="120"/>
        <w:rPr>
          <w:rFonts w:asciiTheme="minorHAnsi" w:hAnsiTheme="minorHAnsi"/>
          <w:sz w:val="23"/>
          <w:szCs w:val="23"/>
        </w:rPr>
      </w:pPr>
      <w:r w:rsidRPr="0056585D">
        <w:rPr>
          <w:rFonts w:asciiTheme="minorHAnsi" w:hAnsiTheme="minorHAnsi"/>
          <w:b/>
          <w:sz w:val="23"/>
          <w:szCs w:val="23"/>
        </w:rPr>
        <w:t xml:space="preserve">Support </w:t>
      </w:r>
      <w:r w:rsidRPr="0056585D">
        <w:rPr>
          <w:rFonts w:asciiTheme="minorHAnsi" w:hAnsiTheme="minorHAnsi"/>
          <w:sz w:val="23"/>
          <w:szCs w:val="23"/>
        </w:rPr>
        <w:t xml:space="preserve">– </w:t>
      </w:r>
      <w:r w:rsidRPr="0056585D">
        <w:rPr>
          <w:rFonts w:asciiTheme="minorHAnsi" w:hAnsiTheme="minorHAnsi" w:cs="MyriadPro-Light"/>
          <w:sz w:val="23"/>
          <w:szCs w:val="23"/>
        </w:rPr>
        <w:t xml:space="preserve">support, through worshipful giving, the financial </w:t>
      </w:r>
      <w:proofErr w:type="gramStart"/>
      <w:r w:rsidRPr="0056585D">
        <w:rPr>
          <w:rFonts w:asciiTheme="minorHAnsi" w:hAnsiTheme="minorHAnsi" w:cs="MyriadPro-Light"/>
          <w:sz w:val="23"/>
          <w:szCs w:val="23"/>
        </w:rPr>
        <w:t>obligations</w:t>
      </w:r>
      <w:proofErr w:type="gramEnd"/>
      <w:r w:rsidRPr="0056585D">
        <w:rPr>
          <w:rFonts w:asciiTheme="minorHAnsi" w:hAnsiTheme="minorHAnsi" w:cs="MyriadPro-Light"/>
          <w:sz w:val="23"/>
          <w:szCs w:val="23"/>
        </w:rPr>
        <w:t xml:space="preserve"> and commitments of the </w:t>
      </w:r>
      <w:r w:rsidR="00E050D3" w:rsidRPr="0056585D">
        <w:rPr>
          <w:rFonts w:asciiTheme="minorHAnsi" w:hAnsiTheme="minorHAnsi" w:cs="MyriadPro-Light"/>
          <w:sz w:val="23"/>
          <w:szCs w:val="23"/>
        </w:rPr>
        <w:t>C</w:t>
      </w:r>
      <w:r w:rsidRPr="0056585D">
        <w:rPr>
          <w:rFonts w:asciiTheme="minorHAnsi" w:hAnsiTheme="minorHAnsi" w:cs="MyriadPro-Light"/>
          <w:sz w:val="23"/>
          <w:szCs w:val="23"/>
        </w:rPr>
        <w:t>hurch by practicing generosity and biblical stewardship. (2 Corinthians 8:7)</w:t>
      </w:r>
    </w:p>
    <w:p w14:paraId="548090DD" w14:textId="77777777" w:rsidR="00215487" w:rsidRPr="0056585D" w:rsidRDefault="00F40C25" w:rsidP="00D25DC7">
      <w:pPr>
        <w:spacing w:before="240"/>
        <w:rPr>
          <w:sz w:val="23"/>
          <w:szCs w:val="23"/>
        </w:rPr>
      </w:pPr>
      <w:r w:rsidRPr="0056585D">
        <w:rPr>
          <w:sz w:val="23"/>
          <w:szCs w:val="23"/>
        </w:rPr>
        <w:t>Employees of Fellowship Bible Church</w:t>
      </w:r>
      <w:r w:rsidR="00436624">
        <w:rPr>
          <w:sz w:val="23"/>
          <w:szCs w:val="23"/>
        </w:rPr>
        <w:t xml:space="preserve"> of Northwest Arkansas</w:t>
      </w:r>
      <w:r w:rsidRPr="0056585D">
        <w:rPr>
          <w:sz w:val="23"/>
          <w:szCs w:val="23"/>
        </w:rPr>
        <w:t xml:space="preserve"> are expected to abide by these </w:t>
      </w:r>
      <w:r w:rsidR="00BE5E4E" w:rsidRPr="0056585D">
        <w:rPr>
          <w:sz w:val="23"/>
          <w:szCs w:val="23"/>
        </w:rPr>
        <w:t>guidelines</w:t>
      </w:r>
      <w:r w:rsidR="00732939" w:rsidRPr="0056585D">
        <w:rPr>
          <w:sz w:val="23"/>
          <w:szCs w:val="23"/>
        </w:rPr>
        <w:t xml:space="preserve">. </w:t>
      </w:r>
      <w:r w:rsidR="00BB34E1" w:rsidRPr="0056585D">
        <w:rPr>
          <w:sz w:val="23"/>
          <w:szCs w:val="23"/>
        </w:rPr>
        <w:t xml:space="preserve">If a </w:t>
      </w:r>
      <w:r w:rsidR="002F6915" w:rsidRPr="0056585D">
        <w:rPr>
          <w:sz w:val="23"/>
          <w:szCs w:val="23"/>
        </w:rPr>
        <w:t>violation of this policy</w:t>
      </w:r>
      <w:r w:rsidR="00BB34E1" w:rsidRPr="0056585D">
        <w:rPr>
          <w:sz w:val="23"/>
          <w:szCs w:val="23"/>
        </w:rPr>
        <w:t xml:space="preserve"> is observed, it should be reported </w:t>
      </w:r>
      <w:r w:rsidR="002F6915" w:rsidRPr="0056585D">
        <w:rPr>
          <w:sz w:val="23"/>
          <w:szCs w:val="23"/>
        </w:rPr>
        <w:t xml:space="preserve">immediately to </w:t>
      </w:r>
      <w:r w:rsidR="00BB34E1" w:rsidRPr="0056585D">
        <w:rPr>
          <w:sz w:val="23"/>
          <w:szCs w:val="23"/>
        </w:rPr>
        <w:t>a</w:t>
      </w:r>
      <w:r w:rsidR="002F6915" w:rsidRPr="0056585D">
        <w:rPr>
          <w:sz w:val="23"/>
          <w:szCs w:val="23"/>
        </w:rPr>
        <w:t xml:space="preserve"> Team Leader,</w:t>
      </w:r>
      <w:r w:rsidR="00BB34E1" w:rsidRPr="0056585D">
        <w:rPr>
          <w:sz w:val="23"/>
          <w:szCs w:val="23"/>
        </w:rPr>
        <w:t xml:space="preserve"> Operations Team </w:t>
      </w:r>
      <w:proofErr w:type="gramStart"/>
      <w:r w:rsidR="00BB34E1" w:rsidRPr="0056585D">
        <w:rPr>
          <w:sz w:val="23"/>
          <w:szCs w:val="23"/>
        </w:rPr>
        <w:t>Member</w:t>
      </w:r>
      <w:proofErr w:type="gramEnd"/>
      <w:r w:rsidR="00BB34E1" w:rsidRPr="0056585D">
        <w:rPr>
          <w:sz w:val="23"/>
          <w:szCs w:val="23"/>
        </w:rPr>
        <w:t xml:space="preserve"> or the Human Resources Department. Appropriate staff</w:t>
      </w:r>
      <w:r w:rsidR="002F6915" w:rsidRPr="0056585D">
        <w:rPr>
          <w:sz w:val="23"/>
          <w:szCs w:val="23"/>
        </w:rPr>
        <w:t xml:space="preserve"> will </w:t>
      </w:r>
      <w:r w:rsidR="00BB34E1" w:rsidRPr="0056585D">
        <w:rPr>
          <w:sz w:val="23"/>
          <w:szCs w:val="23"/>
        </w:rPr>
        <w:t>then respond accordingly</w:t>
      </w:r>
      <w:r w:rsidR="004D67C3" w:rsidRPr="0056585D">
        <w:rPr>
          <w:sz w:val="23"/>
          <w:szCs w:val="23"/>
        </w:rPr>
        <w:t xml:space="preserve"> with preventative and/or corrective action</w:t>
      </w:r>
      <w:r w:rsidR="002F6915" w:rsidRPr="0056585D">
        <w:rPr>
          <w:sz w:val="23"/>
          <w:szCs w:val="23"/>
        </w:rPr>
        <w:t>.</w:t>
      </w:r>
    </w:p>
    <w:p w14:paraId="548090DE" w14:textId="77777777" w:rsidR="00AC2A6B" w:rsidRPr="0056585D" w:rsidRDefault="00AC2A6B" w:rsidP="00AC2A6B">
      <w:pPr>
        <w:spacing w:before="240"/>
        <w:rPr>
          <w:i/>
          <w:sz w:val="23"/>
          <w:szCs w:val="23"/>
        </w:rPr>
      </w:pPr>
      <w:r w:rsidRPr="0056585D">
        <w:rPr>
          <w:i/>
          <w:sz w:val="23"/>
          <w:szCs w:val="23"/>
        </w:rPr>
        <w:t xml:space="preserve">…Please review, </w:t>
      </w:r>
      <w:proofErr w:type="gramStart"/>
      <w:r w:rsidRPr="0056585D">
        <w:rPr>
          <w:i/>
          <w:sz w:val="23"/>
          <w:szCs w:val="23"/>
        </w:rPr>
        <w:t>sign</w:t>
      </w:r>
      <w:proofErr w:type="gramEnd"/>
      <w:r w:rsidRPr="0056585D">
        <w:rPr>
          <w:i/>
          <w:sz w:val="23"/>
          <w:szCs w:val="23"/>
        </w:rPr>
        <w:t xml:space="preserve"> and return the next page…</w:t>
      </w:r>
    </w:p>
    <w:p w14:paraId="548090DF" w14:textId="77777777" w:rsidR="00AC2A6B" w:rsidRDefault="00AC2A6B">
      <w:pPr>
        <w:rPr>
          <w:sz w:val="24"/>
          <w:szCs w:val="24"/>
        </w:rPr>
      </w:pPr>
      <w:r>
        <w:rPr>
          <w:sz w:val="24"/>
          <w:szCs w:val="24"/>
        </w:rPr>
        <w:br w:type="page"/>
      </w:r>
    </w:p>
    <w:p w14:paraId="548090E0" w14:textId="77777777" w:rsidR="00AC2A6B" w:rsidRPr="0056585D" w:rsidRDefault="00AC2A6B" w:rsidP="00AC2A6B">
      <w:pPr>
        <w:rPr>
          <w:b/>
          <w:color w:val="0070C0"/>
          <w:sz w:val="26"/>
          <w:szCs w:val="26"/>
        </w:rPr>
      </w:pPr>
      <w:r w:rsidRPr="0056585D">
        <w:rPr>
          <w:b/>
          <w:color w:val="0070C0"/>
          <w:sz w:val="26"/>
          <w:szCs w:val="26"/>
        </w:rPr>
        <w:lastRenderedPageBreak/>
        <w:t>Employee Code of Ethics Agreement</w:t>
      </w:r>
    </w:p>
    <w:p w14:paraId="548090E1" w14:textId="77777777" w:rsidR="00AC2A6B" w:rsidRPr="0056585D" w:rsidRDefault="00AC2A6B" w:rsidP="00AC2A6B">
      <w:pPr>
        <w:rPr>
          <w:i/>
          <w:sz w:val="23"/>
          <w:szCs w:val="23"/>
        </w:rPr>
      </w:pPr>
      <w:r w:rsidRPr="0056585D">
        <w:rPr>
          <w:i/>
          <w:sz w:val="23"/>
          <w:szCs w:val="23"/>
        </w:rPr>
        <w:t>[Please sign this page and return to Human Resources]</w:t>
      </w:r>
    </w:p>
    <w:p w14:paraId="548090E3" w14:textId="77777777" w:rsidR="00751CF8" w:rsidRPr="0056585D" w:rsidRDefault="00751CF8">
      <w:pPr>
        <w:rPr>
          <w:sz w:val="23"/>
          <w:szCs w:val="23"/>
        </w:rPr>
      </w:pPr>
    </w:p>
    <w:p w14:paraId="548090E4" w14:textId="77777777" w:rsidR="007254C0" w:rsidRPr="0056585D" w:rsidRDefault="007254C0" w:rsidP="00282489">
      <w:pPr>
        <w:pStyle w:val="ListParagraph"/>
        <w:numPr>
          <w:ilvl w:val="0"/>
          <w:numId w:val="5"/>
        </w:numPr>
        <w:spacing w:before="240"/>
        <w:rPr>
          <w:b/>
          <w:sz w:val="23"/>
          <w:szCs w:val="23"/>
        </w:rPr>
      </w:pPr>
      <w:r w:rsidRPr="0056585D">
        <w:rPr>
          <w:b/>
          <w:sz w:val="23"/>
          <w:szCs w:val="23"/>
        </w:rPr>
        <w:t xml:space="preserve">I have </w:t>
      </w:r>
      <w:r w:rsidR="004D67C3" w:rsidRPr="0056585D">
        <w:rPr>
          <w:b/>
          <w:sz w:val="23"/>
          <w:szCs w:val="23"/>
        </w:rPr>
        <w:t xml:space="preserve">received, </w:t>
      </w:r>
      <w:proofErr w:type="gramStart"/>
      <w:r w:rsidR="004D67C3" w:rsidRPr="0056585D">
        <w:rPr>
          <w:b/>
          <w:sz w:val="23"/>
          <w:szCs w:val="23"/>
        </w:rPr>
        <w:t>reviewed</w:t>
      </w:r>
      <w:proofErr w:type="gramEnd"/>
      <w:r w:rsidR="004D67C3" w:rsidRPr="0056585D">
        <w:rPr>
          <w:b/>
          <w:sz w:val="23"/>
          <w:szCs w:val="23"/>
        </w:rPr>
        <w:t xml:space="preserve"> and agree to adhere to all of Fellowship Bible Church of Northwest Arkansas’s policies, including Fellowship’s Mission, Vision, </w:t>
      </w:r>
      <w:r w:rsidR="00884980" w:rsidRPr="0056585D">
        <w:rPr>
          <w:b/>
          <w:sz w:val="23"/>
          <w:szCs w:val="23"/>
        </w:rPr>
        <w:t xml:space="preserve">Core </w:t>
      </w:r>
      <w:r w:rsidR="004D67C3" w:rsidRPr="0056585D">
        <w:rPr>
          <w:b/>
          <w:sz w:val="23"/>
          <w:szCs w:val="23"/>
        </w:rPr>
        <w:t>Values</w:t>
      </w:r>
      <w:r w:rsidR="00884980" w:rsidRPr="0056585D">
        <w:rPr>
          <w:b/>
          <w:sz w:val="23"/>
          <w:szCs w:val="23"/>
        </w:rPr>
        <w:t xml:space="preserve"> &amp; Beliefs</w:t>
      </w:r>
      <w:r w:rsidR="004D67C3" w:rsidRPr="0056585D">
        <w:rPr>
          <w:b/>
          <w:sz w:val="23"/>
          <w:szCs w:val="23"/>
        </w:rPr>
        <w:t xml:space="preserve">, and </w:t>
      </w:r>
      <w:r w:rsidR="002A798D" w:rsidRPr="0056585D">
        <w:rPr>
          <w:b/>
          <w:sz w:val="23"/>
          <w:szCs w:val="23"/>
        </w:rPr>
        <w:t>Doctrinal Statement</w:t>
      </w:r>
      <w:r w:rsidR="004D67C3" w:rsidRPr="0056585D">
        <w:rPr>
          <w:b/>
          <w:sz w:val="23"/>
          <w:szCs w:val="23"/>
        </w:rPr>
        <w:t xml:space="preserve">. I have read </w:t>
      </w:r>
      <w:r w:rsidRPr="0056585D">
        <w:rPr>
          <w:b/>
          <w:sz w:val="23"/>
          <w:szCs w:val="23"/>
        </w:rPr>
        <w:t xml:space="preserve">and </w:t>
      </w:r>
      <w:r w:rsidR="004D67C3" w:rsidRPr="0056585D">
        <w:rPr>
          <w:b/>
          <w:sz w:val="23"/>
          <w:szCs w:val="23"/>
        </w:rPr>
        <w:t xml:space="preserve">fully </w:t>
      </w:r>
      <w:r w:rsidRPr="0056585D">
        <w:rPr>
          <w:b/>
          <w:sz w:val="23"/>
          <w:szCs w:val="23"/>
        </w:rPr>
        <w:t xml:space="preserve">understand </w:t>
      </w:r>
      <w:r w:rsidR="004D67C3" w:rsidRPr="0056585D">
        <w:rPr>
          <w:b/>
          <w:sz w:val="23"/>
          <w:szCs w:val="23"/>
        </w:rPr>
        <w:t xml:space="preserve">FBCNWA’s policies and subscribe, whole-heartedly, to the principles inherent therein as a condition of my employment with Fellowship Bible Church of Northwest Arkansas. I will work diligently to maintain and strengthen the Church and its members and will reflect the values of Fellowship Bible Church of Northwest Arkansas in word and example. </w:t>
      </w:r>
    </w:p>
    <w:p w14:paraId="548090E5" w14:textId="77777777" w:rsidR="004D67C3" w:rsidRPr="0056585D" w:rsidRDefault="004D67C3" w:rsidP="004D67C3">
      <w:pPr>
        <w:pStyle w:val="ListParagraph"/>
        <w:rPr>
          <w:b/>
          <w:sz w:val="23"/>
          <w:szCs w:val="23"/>
        </w:rPr>
      </w:pPr>
    </w:p>
    <w:p w14:paraId="548090E6" w14:textId="77777777" w:rsidR="00751CF8" w:rsidRPr="0056585D" w:rsidRDefault="00751CF8">
      <w:pPr>
        <w:rPr>
          <w:b/>
          <w:sz w:val="23"/>
          <w:szCs w:val="23"/>
        </w:rPr>
      </w:pPr>
      <w:r w:rsidRPr="0056585D">
        <w:rPr>
          <w:b/>
          <w:sz w:val="23"/>
          <w:szCs w:val="23"/>
        </w:rPr>
        <w:t>I commit to abide by the standa</w:t>
      </w:r>
      <w:r w:rsidR="00436624">
        <w:rPr>
          <w:b/>
          <w:sz w:val="23"/>
          <w:szCs w:val="23"/>
        </w:rPr>
        <w:t xml:space="preserve">rds set forth in the FBCNWA </w:t>
      </w:r>
      <w:r w:rsidR="002A798D" w:rsidRPr="0056585D">
        <w:rPr>
          <w:b/>
          <w:sz w:val="23"/>
          <w:szCs w:val="23"/>
        </w:rPr>
        <w:t>Doctrinal Statement</w:t>
      </w:r>
      <w:r w:rsidR="004F502A" w:rsidRPr="0056585D">
        <w:rPr>
          <w:b/>
          <w:sz w:val="23"/>
          <w:szCs w:val="23"/>
        </w:rPr>
        <w:t xml:space="preserve"> &amp; Employee </w:t>
      </w:r>
      <w:r w:rsidRPr="0056585D">
        <w:rPr>
          <w:b/>
          <w:sz w:val="23"/>
          <w:szCs w:val="23"/>
        </w:rPr>
        <w:t xml:space="preserve">Code of </w:t>
      </w:r>
      <w:r w:rsidR="00884980" w:rsidRPr="0056585D">
        <w:rPr>
          <w:b/>
          <w:sz w:val="23"/>
          <w:szCs w:val="23"/>
        </w:rPr>
        <w:t xml:space="preserve">Ethics </w:t>
      </w:r>
      <w:r w:rsidR="004F502A" w:rsidRPr="0056585D">
        <w:rPr>
          <w:b/>
          <w:sz w:val="23"/>
          <w:szCs w:val="23"/>
        </w:rPr>
        <w:t>Agreement</w:t>
      </w:r>
      <w:r w:rsidRPr="0056585D">
        <w:rPr>
          <w:b/>
          <w:sz w:val="23"/>
          <w:szCs w:val="23"/>
        </w:rPr>
        <w:t>:</w:t>
      </w:r>
    </w:p>
    <w:p w14:paraId="548090E7" w14:textId="77777777" w:rsidR="00751CF8" w:rsidRDefault="00751CF8">
      <w:pPr>
        <w:rPr>
          <w:sz w:val="24"/>
          <w:szCs w:val="24"/>
        </w:rPr>
      </w:pPr>
    </w:p>
    <w:p w14:paraId="548090E8" w14:textId="77777777" w:rsidR="00751CF8" w:rsidRDefault="00751CF8">
      <w:pPr>
        <w:rPr>
          <w:sz w:val="24"/>
          <w:szCs w:val="24"/>
        </w:rPr>
      </w:pPr>
    </w:p>
    <w:p w14:paraId="548090E9" w14:textId="77777777" w:rsidR="00751CF8" w:rsidRDefault="00751CF8" w:rsidP="002026D1">
      <w:pPr>
        <w:spacing w:before="120"/>
        <w:rPr>
          <w:sz w:val="24"/>
          <w:szCs w:val="24"/>
        </w:rPr>
      </w:pPr>
      <w:r>
        <w:rPr>
          <w:sz w:val="24"/>
          <w:szCs w:val="24"/>
        </w:rPr>
        <w:t>Signature: _______________________________________</w:t>
      </w:r>
      <w:r>
        <w:rPr>
          <w:sz w:val="24"/>
          <w:szCs w:val="24"/>
        </w:rPr>
        <w:tab/>
        <w:t>Date: _________________________</w:t>
      </w:r>
    </w:p>
    <w:p w14:paraId="548090EA" w14:textId="77777777" w:rsidR="00751CF8" w:rsidRDefault="00751CF8">
      <w:pPr>
        <w:rPr>
          <w:sz w:val="24"/>
          <w:szCs w:val="24"/>
        </w:rPr>
      </w:pPr>
    </w:p>
    <w:p w14:paraId="548090EB" w14:textId="77777777" w:rsidR="00751CF8" w:rsidRDefault="00751CF8" w:rsidP="002026D1">
      <w:pPr>
        <w:spacing w:before="360"/>
        <w:rPr>
          <w:sz w:val="24"/>
          <w:szCs w:val="24"/>
        </w:rPr>
      </w:pPr>
      <w:r>
        <w:rPr>
          <w:sz w:val="24"/>
          <w:szCs w:val="24"/>
        </w:rPr>
        <w:t>Printed name: ___________________________________</w:t>
      </w:r>
      <w:r w:rsidR="002026D1">
        <w:rPr>
          <w:sz w:val="24"/>
          <w:szCs w:val="24"/>
        </w:rPr>
        <w:t>______________________________</w:t>
      </w:r>
      <w:r>
        <w:rPr>
          <w:sz w:val="24"/>
          <w:szCs w:val="24"/>
        </w:rPr>
        <w:t>_</w:t>
      </w:r>
    </w:p>
    <w:p w14:paraId="548090EC" w14:textId="0B2307F0" w:rsidR="008906C2" w:rsidRDefault="008906C2" w:rsidP="008906C2">
      <w:pPr>
        <w:spacing w:before="360"/>
        <w:jc w:val="right"/>
        <w:rPr>
          <w:i/>
          <w:sz w:val="20"/>
          <w:szCs w:val="20"/>
        </w:rPr>
      </w:pPr>
      <w:r w:rsidRPr="008906C2">
        <w:rPr>
          <w:i/>
          <w:sz w:val="20"/>
          <w:szCs w:val="20"/>
        </w:rPr>
        <w:t>Updated</w:t>
      </w:r>
      <w:r w:rsidR="001A591F">
        <w:rPr>
          <w:i/>
          <w:sz w:val="20"/>
          <w:szCs w:val="20"/>
        </w:rPr>
        <w:t xml:space="preserve"> </w:t>
      </w:r>
      <w:r w:rsidR="004D1D4D">
        <w:rPr>
          <w:i/>
          <w:sz w:val="20"/>
          <w:szCs w:val="20"/>
        </w:rPr>
        <w:t>2/2022,</w:t>
      </w:r>
      <w:r>
        <w:rPr>
          <w:i/>
          <w:sz w:val="20"/>
          <w:szCs w:val="20"/>
        </w:rPr>
        <w:t xml:space="preserve"> KO</w:t>
      </w:r>
    </w:p>
    <w:p w14:paraId="548090ED" w14:textId="77777777" w:rsidR="0056585D" w:rsidRDefault="0056585D" w:rsidP="008906C2">
      <w:pPr>
        <w:spacing w:before="360"/>
        <w:jc w:val="right"/>
        <w:rPr>
          <w:i/>
          <w:sz w:val="20"/>
          <w:szCs w:val="20"/>
        </w:rPr>
      </w:pPr>
    </w:p>
    <w:p w14:paraId="548090EF" w14:textId="77777777" w:rsidR="0056585D" w:rsidRDefault="0056585D" w:rsidP="008906C2">
      <w:pPr>
        <w:spacing w:before="360"/>
        <w:jc w:val="right"/>
        <w:rPr>
          <w:i/>
          <w:sz w:val="20"/>
          <w:szCs w:val="20"/>
        </w:rPr>
      </w:pPr>
    </w:p>
    <w:p w14:paraId="548090F0" w14:textId="77777777" w:rsidR="0056585D" w:rsidRDefault="0056585D" w:rsidP="008906C2">
      <w:pPr>
        <w:spacing w:before="360"/>
        <w:jc w:val="right"/>
        <w:rPr>
          <w:i/>
          <w:sz w:val="20"/>
          <w:szCs w:val="20"/>
        </w:rPr>
      </w:pPr>
    </w:p>
    <w:p w14:paraId="548090F1" w14:textId="77777777" w:rsidR="0056585D" w:rsidRDefault="0056585D" w:rsidP="008906C2">
      <w:pPr>
        <w:spacing w:before="360"/>
        <w:jc w:val="right"/>
        <w:rPr>
          <w:i/>
          <w:sz w:val="20"/>
          <w:szCs w:val="20"/>
        </w:rPr>
      </w:pPr>
    </w:p>
    <w:p w14:paraId="548090F2" w14:textId="77777777" w:rsidR="0056585D" w:rsidRDefault="0056585D" w:rsidP="008906C2">
      <w:pPr>
        <w:spacing w:before="360"/>
        <w:jc w:val="right"/>
        <w:rPr>
          <w:i/>
          <w:sz w:val="20"/>
          <w:szCs w:val="20"/>
        </w:rPr>
      </w:pPr>
    </w:p>
    <w:p w14:paraId="548090F3" w14:textId="77777777" w:rsidR="0056585D" w:rsidRDefault="0056585D" w:rsidP="008906C2">
      <w:pPr>
        <w:spacing w:before="360"/>
        <w:jc w:val="right"/>
        <w:rPr>
          <w:i/>
          <w:sz w:val="20"/>
          <w:szCs w:val="20"/>
        </w:rPr>
      </w:pPr>
    </w:p>
    <w:p w14:paraId="548090F4" w14:textId="77777777" w:rsidR="0056585D" w:rsidRDefault="0056585D" w:rsidP="008906C2">
      <w:pPr>
        <w:spacing w:before="360"/>
        <w:jc w:val="right"/>
        <w:rPr>
          <w:i/>
          <w:sz w:val="20"/>
          <w:szCs w:val="20"/>
        </w:rPr>
      </w:pPr>
    </w:p>
    <w:p w14:paraId="548090F5" w14:textId="77777777" w:rsidR="0056585D" w:rsidRDefault="0056585D" w:rsidP="008906C2">
      <w:pPr>
        <w:spacing w:before="360"/>
        <w:jc w:val="right"/>
        <w:rPr>
          <w:i/>
          <w:sz w:val="20"/>
          <w:szCs w:val="20"/>
        </w:rPr>
      </w:pPr>
    </w:p>
    <w:p w14:paraId="548090F6" w14:textId="50DCA5E7" w:rsidR="0056585D" w:rsidRDefault="0056585D" w:rsidP="0056585D">
      <w:pPr>
        <w:pStyle w:val="Footer"/>
        <w:jc w:val="right"/>
      </w:pPr>
      <w:r>
        <w:ptab w:relativeTo="margin" w:alignment="center" w:leader="none"/>
      </w:r>
      <w:r>
        <w:ptab w:relativeTo="margin" w:alignment="right" w:leader="none"/>
      </w:r>
    </w:p>
    <w:p w14:paraId="3BD56131" w14:textId="03FE5937" w:rsidR="005A76A0" w:rsidRDefault="005A76A0" w:rsidP="0056585D">
      <w:pPr>
        <w:pStyle w:val="Footer"/>
        <w:jc w:val="right"/>
      </w:pPr>
    </w:p>
    <w:p w14:paraId="4FB1403D" w14:textId="5DFA32E9" w:rsidR="005A76A0" w:rsidRDefault="005A76A0" w:rsidP="0056585D">
      <w:pPr>
        <w:pStyle w:val="Footer"/>
        <w:jc w:val="right"/>
      </w:pPr>
    </w:p>
    <w:p w14:paraId="627FEACF" w14:textId="6060030E" w:rsidR="005A76A0" w:rsidRDefault="005A76A0" w:rsidP="0056585D">
      <w:pPr>
        <w:pStyle w:val="Footer"/>
        <w:jc w:val="right"/>
      </w:pPr>
    </w:p>
    <w:p w14:paraId="5E621397" w14:textId="73966A15" w:rsidR="005A76A0" w:rsidRDefault="005A76A0" w:rsidP="0056585D">
      <w:pPr>
        <w:pStyle w:val="Footer"/>
        <w:jc w:val="right"/>
      </w:pPr>
    </w:p>
    <w:p w14:paraId="548090F7" w14:textId="77777777" w:rsidR="0056585D" w:rsidRDefault="0056585D" w:rsidP="0056585D">
      <w:pPr>
        <w:pStyle w:val="Footer"/>
        <w:jc w:val="right"/>
      </w:pPr>
    </w:p>
    <w:p w14:paraId="548090F8" w14:textId="77777777" w:rsidR="0056585D" w:rsidRDefault="0056585D" w:rsidP="0056585D">
      <w:pPr>
        <w:pStyle w:val="Footer"/>
        <w:jc w:val="right"/>
      </w:pPr>
    </w:p>
    <w:p w14:paraId="548090F9" w14:textId="19509F51" w:rsidR="0056585D" w:rsidRPr="005C4E6A" w:rsidRDefault="00525984" w:rsidP="0056585D">
      <w:pPr>
        <w:pStyle w:val="Footer"/>
        <w:jc w:val="right"/>
        <w:rPr>
          <w:rFonts w:ascii="MRV Code39MA Free" w:hAnsi="MRV Code39MA Free"/>
          <w:spacing w:val="20"/>
          <w:sz w:val="28"/>
          <w:szCs w:val="28"/>
        </w:rPr>
      </w:pPr>
      <w:r>
        <w:rPr>
          <w:rFonts w:ascii="MRV Code39MA Free" w:hAnsi="MRV Code39MA Free"/>
          <w:spacing w:val="20"/>
          <w:sz w:val="28"/>
          <w:szCs w:val="28"/>
        </w:rPr>
        <w:t>*H</w:t>
      </w:r>
      <w:r w:rsidR="0056585D" w:rsidRPr="005C4E6A">
        <w:rPr>
          <w:rFonts w:ascii="MRV Code39MA Free" w:hAnsi="MRV Code39MA Free"/>
          <w:spacing w:val="20"/>
          <w:sz w:val="28"/>
          <w:szCs w:val="28"/>
        </w:rPr>
        <w:t>RCODE</w:t>
      </w:r>
      <w:r>
        <w:rPr>
          <w:rFonts w:ascii="MRV Code39MA Free" w:hAnsi="MRV Code39MA Free"/>
          <w:spacing w:val="20"/>
          <w:sz w:val="28"/>
          <w:szCs w:val="28"/>
        </w:rPr>
        <w:t>*</w:t>
      </w:r>
    </w:p>
    <w:sectPr w:rsidR="0056585D" w:rsidRPr="005C4E6A" w:rsidSect="00D25DC7">
      <w:footerReference w:type="even"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AA40" w14:textId="77777777" w:rsidR="007357AF" w:rsidRDefault="007357AF" w:rsidP="005E1F6F">
      <w:r>
        <w:separator/>
      </w:r>
    </w:p>
  </w:endnote>
  <w:endnote w:type="continuationSeparator" w:id="0">
    <w:p w14:paraId="75920717" w14:textId="77777777" w:rsidR="007357AF" w:rsidRDefault="007357AF" w:rsidP="005E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Light">
    <w:panose1 w:val="00000000000000000000"/>
    <w:charset w:val="00"/>
    <w:family w:val="swiss"/>
    <w:notTrueType/>
    <w:pitch w:val="default"/>
    <w:sig w:usb0="00000003" w:usb1="00000000" w:usb2="00000000" w:usb3="00000000" w:csb0="00000001" w:csb1="00000000"/>
  </w:font>
  <w:font w:name="MRV Code39MA Free">
    <w:altName w:val="Calibri"/>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90FE" w14:textId="77777777" w:rsidR="005E1F6F" w:rsidRPr="005E1F6F" w:rsidRDefault="005E1F6F" w:rsidP="005E1F6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90FF" w14:textId="77777777" w:rsidR="005E1F6F" w:rsidRPr="005E1F6F" w:rsidRDefault="005E1F6F" w:rsidP="005E1F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EDEA" w14:textId="77777777" w:rsidR="007357AF" w:rsidRDefault="007357AF" w:rsidP="005E1F6F">
      <w:r>
        <w:separator/>
      </w:r>
    </w:p>
  </w:footnote>
  <w:footnote w:type="continuationSeparator" w:id="0">
    <w:p w14:paraId="26FF1FBE" w14:textId="77777777" w:rsidR="007357AF" w:rsidRDefault="007357AF" w:rsidP="005E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7AE"/>
    <w:multiLevelType w:val="hybridMultilevel"/>
    <w:tmpl w:val="2410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884"/>
    <w:multiLevelType w:val="hybridMultilevel"/>
    <w:tmpl w:val="309C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2281A"/>
    <w:multiLevelType w:val="hybridMultilevel"/>
    <w:tmpl w:val="6AD2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7409C"/>
    <w:multiLevelType w:val="hybridMultilevel"/>
    <w:tmpl w:val="B44A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F14D7"/>
    <w:multiLevelType w:val="hybridMultilevel"/>
    <w:tmpl w:val="AE4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C71E0"/>
    <w:multiLevelType w:val="hybridMultilevel"/>
    <w:tmpl w:val="C204C6E8"/>
    <w:lvl w:ilvl="0" w:tplc="7286F6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37F19"/>
    <w:multiLevelType w:val="hybridMultilevel"/>
    <w:tmpl w:val="7DBE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D4"/>
    <w:rsid w:val="00021573"/>
    <w:rsid w:val="00024C11"/>
    <w:rsid w:val="00074424"/>
    <w:rsid w:val="00076484"/>
    <w:rsid w:val="00134F65"/>
    <w:rsid w:val="0015776A"/>
    <w:rsid w:val="00186261"/>
    <w:rsid w:val="0019708C"/>
    <w:rsid w:val="001A591F"/>
    <w:rsid w:val="002026D1"/>
    <w:rsid w:val="0020463D"/>
    <w:rsid w:val="00207D74"/>
    <w:rsid w:val="00215487"/>
    <w:rsid w:val="00232160"/>
    <w:rsid w:val="00282489"/>
    <w:rsid w:val="002902B0"/>
    <w:rsid w:val="002A798D"/>
    <w:rsid w:val="002F24CA"/>
    <w:rsid w:val="002F6915"/>
    <w:rsid w:val="00327B93"/>
    <w:rsid w:val="00335625"/>
    <w:rsid w:val="003526B6"/>
    <w:rsid w:val="003564C2"/>
    <w:rsid w:val="00361E1F"/>
    <w:rsid w:val="0036721C"/>
    <w:rsid w:val="003F416F"/>
    <w:rsid w:val="00436624"/>
    <w:rsid w:val="0046434F"/>
    <w:rsid w:val="004C6BAA"/>
    <w:rsid w:val="004D1D4D"/>
    <w:rsid w:val="004D67C3"/>
    <w:rsid w:val="004F502A"/>
    <w:rsid w:val="005135FF"/>
    <w:rsid w:val="00525984"/>
    <w:rsid w:val="0056585D"/>
    <w:rsid w:val="00567313"/>
    <w:rsid w:val="005A76A0"/>
    <w:rsid w:val="005C4E6A"/>
    <w:rsid w:val="005D286E"/>
    <w:rsid w:val="005E1F6F"/>
    <w:rsid w:val="00630632"/>
    <w:rsid w:val="00670219"/>
    <w:rsid w:val="006734D1"/>
    <w:rsid w:val="006A6C58"/>
    <w:rsid w:val="006B3E52"/>
    <w:rsid w:val="006C0F32"/>
    <w:rsid w:val="00711F7B"/>
    <w:rsid w:val="007254C0"/>
    <w:rsid w:val="00732939"/>
    <w:rsid w:val="007357AF"/>
    <w:rsid w:val="00751CF8"/>
    <w:rsid w:val="00782477"/>
    <w:rsid w:val="007C4AA8"/>
    <w:rsid w:val="00854D3D"/>
    <w:rsid w:val="00884980"/>
    <w:rsid w:val="008906C2"/>
    <w:rsid w:val="008C1314"/>
    <w:rsid w:val="008C49E4"/>
    <w:rsid w:val="00911DE2"/>
    <w:rsid w:val="00922479"/>
    <w:rsid w:val="0095445F"/>
    <w:rsid w:val="00957ED1"/>
    <w:rsid w:val="00990780"/>
    <w:rsid w:val="009C3251"/>
    <w:rsid w:val="00A15026"/>
    <w:rsid w:val="00A47877"/>
    <w:rsid w:val="00A644E2"/>
    <w:rsid w:val="00A656CE"/>
    <w:rsid w:val="00A9184B"/>
    <w:rsid w:val="00AC2A6B"/>
    <w:rsid w:val="00AC7243"/>
    <w:rsid w:val="00B4209B"/>
    <w:rsid w:val="00B7567A"/>
    <w:rsid w:val="00B764CE"/>
    <w:rsid w:val="00BA4438"/>
    <w:rsid w:val="00BB0C42"/>
    <w:rsid w:val="00BB34E1"/>
    <w:rsid w:val="00BE3F7B"/>
    <w:rsid w:val="00BE5E4E"/>
    <w:rsid w:val="00C454D4"/>
    <w:rsid w:val="00C55140"/>
    <w:rsid w:val="00CD5307"/>
    <w:rsid w:val="00CE35DE"/>
    <w:rsid w:val="00D020AA"/>
    <w:rsid w:val="00D02762"/>
    <w:rsid w:val="00D0403B"/>
    <w:rsid w:val="00D25DC7"/>
    <w:rsid w:val="00D425D7"/>
    <w:rsid w:val="00D65D11"/>
    <w:rsid w:val="00E050D3"/>
    <w:rsid w:val="00E911AE"/>
    <w:rsid w:val="00E91474"/>
    <w:rsid w:val="00F30C5D"/>
    <w:rsid w:val="00F40C25"/>
    <w:rsid w:val="00F95E51"/>
    <w:rsid w:val="00FD502C"/>
    <w:rsid w:val="00FE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0BD"/>
  <w15:chartTrackingRefBased/>
  <w15:docId w15:val="{E9EBA565-A417-4B59-93DF-E4C78306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D4"/>
    <w:rPr>
      <w:sz w:val="22"/>
      <w:szCs w:val="22"/>
    </w:rPr>
  </w:style>
  <w:style w:type="paragraph" w:styleId="Heading3">
    <w:name w:val="heading 3"/>
    <w:basedOn w:val="Normal"/>
    <w:link w:val="Heading3Char"/>
    <w:qFormat/>
    <w:rsid w:val="0007648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4D4"/>
    <w:pPr>
      <w:ind w:left="720"/>
    </w:pPr>
  </w:style>
  <w:style w:type="paragraph" w:customStyle="1" w:styleId="Default">
    <w:name w:val="Default"/>
    <w:basedOn w:val="Normal"/>
    <w:rsid w:val="002F6915"/>
    <w:pPr>
      <w:autoSpaceDE w:val="0"/>
      <w:autoSpaceDN w:val="0"/>
    </w:pPr>
    <w:rPr>
      <w:rFonts w:ascii="Times New Roman" w:hAnsi="Times New Roman"/>
      <w:color w:val="000000"/>
      <w:sz w:val="24"/>
      <w:szCs w:val="24"/>
    </w:rPr>
  </w:style>
  <w:style w:type="paragraph" w:styleId="Header">
    <w:name w:val="header"/>
    <w:basedOn w:val="Normal"/>
    <w:link w:val="HeaderChar"/>
    <w:uiPriority w:val="99"/>
    <w:unhideWhenUsed/>
    <w:rsid w:val="005E1F6F"/>
    <w:pPr>
      <w:tabs>
        <w:tab w:val="center" w:pos="4680"/>
        <w:tab w:val="right" w:pos="9360"/>
      </w:tabs>
    </w:pPr>
  </w:style>
  <w:style w:type="character" w:customStyle="1" w:styleId="HeaderChar">
    <w:name w:val="Header Char"/>
    <w:basedOn w:val="DefaultParagraphFont"/>
    <w:link w:val="Header"/>
    <w:uiPriority w:val="99"/>
    <w:rsid w:val="005E1F6F"/>
    <w:rPr>
      <w:rFonts w:ascii="Calibri" w:hAnsi="Calibri" w:cs="Times New Roman"/>
    </w:rPr>
  </w:style>
  <w:style w:type="paragraph" w:styleId="Footer">
    <w:name w:val="footer"/>
    <w:basedOn w:val="Normal"/>
    <w:link w:val="FooterChar"/>
    <w:unhideWhenUsed/>
    <w:rsid w:val="005E1F6F"/>
    <w:pPr>
      <w:tabs>
        <w:tab w:val="center" w:pos="4680"/>
        <w:tab w:val="right" w:pos="9360"/>
      </w:tabs>
    </w:pPr>
  </w:style>
  <w:style w:type="character" w:customStyle="1" w:styleId="FooterChar">
    <w:name w:val="Footer Char"/>
    <w:basedOn w:val="DefaultParagraphFont"/>
    <w:link w:val="Footer"/>
    <w:rsid w:val="005E1F6F"/>
    <w:rPr>
      <w:rFonts w:ascii="Calibri" w:hAnsi="Calibri" w:cs="Times New Roman"/>
    </w:rPr>
  </w:style>
  <w:style w:type="paragraph" w:styleId="BalloonText">
    <w:name w:val="Balloon Text"/>
    <w:basedOn w:val="Normal"/>
    <w:link w:val="BalloonTextChar"/>
    <w:uiPriority w:val="99"/>
    <w:semiHidden/>
    <w:unhideWhenUsed/>
    <w:rsid w:val="00751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CF8"/>
    <w:rPr>
      <w:rFonts w:ascii="Segoe UI" w:hAnsi="Segoe UI" w:cs="Segoe UI"/>
      <w:sz w:val="18"/>
      <w:szCs w:val="18"/>
    </w:rPr>
  </w:style>
  <w:style w:type="character" w:customStyle="1" w:styleId="Heading3Char">
    <w:name w:val="Heading 3 Char"/>
    <w:basedOn w:val="DefaultParagraphFont"/>
    <w:link w:val="Heading3"/>
    <w:rsid w:val="00076484"/>
    <w:rPr>
      <w:rFonts w:ascii="Times New Roman" w:eastAsia="Times New Roman" w:hAnsi="Times New Roman"/>
      <w:b/>
      <w:bCs/>
      <w:sz w:val="27"/>
      <w:szCs w:val="27"/>
    </w:rPr>
  </w:style>
  <w:style w:type="paragraph" w:styleId="NormalWeb">
    <w:name w:val="Normal (Web)"/>
    <w:basedOn w:val="Normal"/>
    <w:unhideWhenUsed/>
    <w:rsid w:val="00076484"/>
    <w:pPr>
      <w:spacing w:before="100" w:beforeAutospacing="1" w:after="100" w:afterAutospacing="1"/>
    </w:pPr>
    <w:rPr>
      <w:rFonts w:ascii="Times New Roman" w:eastAsia="Times New Roman" w:hAnsi="Times New Roman"/>
      <w:sz w:val="24"/>
      <w:szCs w:val="24"/>
    </w:rPr>
  </w:style>
  <w:style w:type="character" w:customStyle="1" w:styleId="text">
    <w:name w:val="text"/>
    <w:basedOn w:val="DefaultParagraphFont"/>
    <w:rsid w:val="0007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30207">
      <w:bodyDiv w:val="1"/>
      <w:marLeft w:val="0"/>
      <w:marRight w:val="0"/>
      <w:marTop w:val="0"/>
      <w:marBottom w:val="0"/>
      <w:divBdr>
        <w:top w:val="none" w:sz="0" w:space="0" w:color="auto"/>
        <w:left w:val="none" w:sz="0" w:space="0" w:color="auto"/>
        <w:bottom w:val="none" w:sz="0" w:space="0" w:color="auto"/>
        <w:right w:val="none" w:sz="0" w:space="0" w:color="auto"/>
      </w:divBdr>
    </w:div>
    <w:div w:id="1385371203">
      <w:bodyDiv w:val="1"/>
      <w:marLeft w:val="0"/>
      <w:marRight w:val="0"/>
      <w:marTop w:val="0"/>
      <w:marBottom w:val="0"/>
      <w:divBdr>
        <w:top w:val="none" w:sz="0" w:space="0" w:color="auto"/>
        <w:left w:val="none" w:sz="0" w:space="0" w:color="auto"/>
        <w:bottom w:val="none" w:sz="0" w:space="0" w:color="auto"/>
        <w:right w:val="none" w:sz="0" w:space="0" w:color="auto"/>
      </w:divBdr>
    </w:div>
    <w:div w:id="21446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337e94-a0ed-480c-8120-b25dbf7d0615">
      <UserInfo>
        <DisplayName>David Jensen</DisplayName>
        <AccountId>145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1DBCF8F65D0244819026950BC0BA9F" ma:contentTypeVersion="12" ma:contentTypeDescription="Create a new document." ma:contentTypeScope="" ma:versionID="ef7ee9ede095637cfa139625e636d6ab">
  <xsd:schema xmlns:xsd="http://www.w3.org/2001/XMLSchema" xmlns:xs="http://www.w3.org/2001/XMLSchema" xmlns:p="http://schemas.microsoft.com/office/2006/metadata/properties" xmlns:ns2="5fc67325-0a7c-4461-b9fe-cf1d16de32bf" xmlns:ns3="1f337e94-a0ed-480c-8120-b25dbf7d0615" targetNamespace="http://schemas.microsoft.com/office/2006/metadata/properties" ma:root="true" ma:fieldsID="5085a08e8335f05722b8b284ca124b78" ns2:_="" ns3:_="">
    <xsd:import namespace="5fc67325-0a7c-4461-b9fe-cf1d16de32bf"/>
    <xsd:import namespace="1f337e94-a0ed-480c-8120-b25dbf7d0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7325-0a7c-4461-b9fe-cf1d16de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37e94-a0ed-480c-8120-b25dbf7d06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2AC14-8672-4653-AEF2-6F2010E1019E}">
  <ds:schemaRefs>
    <ds:schemaRef ds:uri="http://schemas.microsoft.com/sharepoint/v3/contenttype/forms"/>
  </ds:schemaRefs>
</ds:datastoreItem>
</file>

<file path=customXml/itemProps2.xml><?xml version="1.0" encoding="utf-8"?>
<ds:datastoreItem xmlns:ds="http://schemas.openxmlformats.org/officeDocument/2006/customXml" ds:itemID="{AE38A74E-7B4B-4116-A5E5-E9CD4BFBE279}">
  <ds:schemaRefs>
    <ds:schemaRef ds:uri="http://schemas.microsoft.com/office/2006/metadata/properties"/>
    <ds:schemaRef ds:uri="http://schemas.microsoft.com/office/infopath/2007/PartnerControls"/>
    <ds:schemaRef ds:uri="1f337e94-a0ed-480c-8120-b25dbf7d0615"/>
  </ds:schemaRefs>
</ds:datastoreItem>
</file>

<file path=customXml/itemProps3.xml><?xml version="1.0" encoding="utf-8"?>
<ds:datastoreItem xmlns:ds="http://schemas.openxmlformats.org/officeDocument/2006/customXml" ds:itemID="{A6374B3F-59CE-442A-8E97-780E65102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7325-0a7c-4461-b9fe-cf1d16de32bf"/>
    <ds:schemaRef ds:uri="1f337e94-a0ed-480c-8120-b25dbf7d0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Olsen</dc:creator>
  <cp:keywords/>
  <cp:lastModifiedBy>Karen Olsen</cp:lastModifiedBy>
  <cp:revision>3</cp:revision>
  <cp:lastPrinted>2016-05-24T17:07:00Z</cp:lastPrinted>
  <dcterms:created xsi:type="dcterms:W3CDTF">2022-02-03T17:19:00Z</dcterms:created>
  <dcterms:modified xsi:type="dcterms:W3CDTF">2022-02-03T17:21:00Z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0x010100B71DBCF8F65D0244819026950BC0BA9F</vt:lpwstr>
  </property>
  <property fmtid="{D5CDD505-2E9C-101B-9397-08002B2CF9AE}" pid="3" name="Order">
    <vt:r8>200200</vt:r8>
  </property>
</Properties>
</file>